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A595" w14:textId="53535839" w:rsidR="00245BD2" w:rsidRPr="00454CCE" w:rsidRDefault="00245BD2" w:rsidP="000773DE">
      <w:pPr>
        <w:rPr>
          <w:rFonts w:ascii="Source Sans Pro" w:hAnsi="Source Sans Pro"/>
        </w:rPr>
      </w:pPr>
    </w:p>
    <w:p w14:paraId="3F6C5966" w14:textId="087741D2" w:rsidR="005E44AD" w:rsidRPr="00454CCE" w:rsidRDefault="005E44AD" w:rsidP="005E44AD">
      <w:pPr>
        <w:rPr>
          <w:rFonts w:ascii="Source Sans Pro" w:hAnsi="Source Sans Pro"/>
        </w:rPr>
      </w:pPr>
    </w:p>
    <w:p w14:paraId="6224DB7F" w14:textId="3B05788B" w:rsidR="005E44AD" w:rsidRPr="00454CCE" w:rsidRDefault="005E44AD" w:rsidP="005E44AD">
      <w:pPr>
        <w:rPr>
          <w:rFonts w:ascii="Source Sans Pro" w:hAnsi="Source Sans Pro"/>
        </w:rPr>
      </w:pPr>
    </w:p>
    <w:p w14:paraId="5BEE4B6E" w14:textId="5FD09A1E" w:rsidR="005E44AD" w:rsidRPr="00454CCE" w:rsidRDefault="005E44AD" w:rsidP="005E44AD">
      <w:pPr>
        <w:rPr>
          <w:rFonts w:ascii="Source Sans Pro" w:hAnsi="Source Sans Pro"/>
        </w:rPr>
      </w:pPr>
    </w:p>
    <w:p w14:paraId="66CE2508" w14:textId="33C7AFFC" w:rsidR="00FD47FE" w:rsidRPr="00454CCE" w:rsidRDefault="00FD47FE" w:rsidP="001D5E12">
      <w:pPr>
        <w:pStyle w:val="Heading1"/>
        <w:tabs>
          <w:tab w:val="left" w:pos="8982"/>
        </w:tabs>
        <w:jc w:val="center"/>
        <w:rPr>
          <w:w w:val="115"/>
          <w:sz w:val="52"/>
          <w:szCs w:val="52"/>
        </w:rPr>
      </w:pPr>
      <w:r w:rsidRPr="00454CCE">
        <w:rPr>
          <w:w w:val="115"/>
          <w:sz w:val="52"/>
          <w:szCs w:val="52"/>
        </w:rPr>
        <w:t xml:space="preserve">Annual Review </w:t>
      </w:r>
      <w:r w:rsidR="005E44AD" w:rsidRPr="00454CCE">
        <w:rPr>
          <w:w w:val="115"/>
          <w:sz w:val="52"/>
          <w:szCs w:val="52"/>
        </w:rPr>
        <w:t>Quick Start Guide</w:t>
      </w:r>
    </w:p>
    <w:p w14:paraId="610E59A4" w14:textId="77777777" w:rsidR="00F97A4C" w:rsidRPr="00454CCE" w:rsidRDefault="00F97A4C" w:rsidP="00F97A4C">
      <w:pPr>
        <w:spacing w:before="8"/>
        <w:rPr>
          <w:rFonts w:ascii="Source Sans Pro" w:hAnsi="Source Sans Pro"/>
          <w:b/>
          <w:sz w:val="28"/>
        </w:rPr>
      </w:pPr>
    </w:p>
    <w:tbl>
      <w:tblPr>
        <w:tblW w:w="0" w:type="auto"/>
        <w:tblInd w:w="-1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6"/>
        <w:gridCol w:w="7274"/>
      </w:tblGrid>
      <w:tr w:rsidR="00F97A4C" w:rsidRPr="00454CCE" w14:paraId="26BEF0DA" w14:textId="77777777" w:rsidTr="006E361C">
        <w:trPr>
          <w:trHeight w:val="452"/>
        </w:trPr>
        <w:tc>
          <w:tcPr>
            <w:tcW w:w="2250" w:type="dxa"/>
            <w:tcBorders>
              <w:bottom w:val="single" w:sz="12" w:space="0" w:color="D3D3D3"/>
            </w:tcBorders>
            <w:shd w:val="clear" w:color="auto" w:fill="002060"/>
          </w:tcPr>
          <w:p w14:paraId="7E91C8B5" w14:textId="24AF11E2" w:rsidR="00F97A4C" w:rsidRPr="00454CCE" w:rsidRDefault="00F825D8" w:rsidP="00F825D8">
            <w:pPr>
              <w:pStyle w:val="TableParagraph"/>
              <w:spacing w:before="88"/>
              <w:ind w:left="88" w:firstLine="0"/>
              <w:jc w:val="center"/>
              <w:rPr>
                <w:rFonts w:ascii="Source Sans Pro" w:hAnsi="Source Sans Pro"/>
                <w:bCs/>
              </w:rPr>
            </w:pPr>
            <w:r w:rsidRPr="00454CCE">
              <w:rPr>
                <w:rFonts w:ascii="Source Sans Pro" w:hAnsi="Source Sans Pro"/>
                <w:b/>
                <w:color w:val="FCFFFF"/>
                <w:spacing w:val="-4"/>
                <w:w w:val="110"/>
              </w:rPr>
              <w:t>Task</w:t>
            </w:r>
          </w:p>
        </w:tc>
        <w:tc>
          <w:tcPr>
            <w:tcW w:w="7290" w:type="dxa"/>
            <w:gridSpan w:val="2"/>
            <w:tcBorders>
              <w:bottom w:val="single" w:sz="12" w:space="0" w:color="D3D3D3"/>
            </w:tcBorders>
            <w:shd w:val="clear" w:color="auto" w:fill="002060"/>
          </w:tcPr>
          <w:p w14:paraId="39CDC9AE" w14:textId="43E4630E" w:rsidR="00F97A4C" w:rsidRPr="00454CCE" w:rsidRDefault="008B7552" w:rsidP="001F3014">
            <w:pPr>
              <w:pStyle w:val="TableParagraph"/>
              <w:spacing w:before="88"/>
              <w:ind w:left="88" w:firstLine="0"/>
              <w:jc w:val="center"/>
              <w:rPr>
                <w:rFonts w:ascii="Source Sans Pro" w:hAnsi="Source Sans Pro"/>
                <w:bCs/>
              </w:rPr>
            </w:pPr>
            <w:r w:rsidRPr="00454CCE">
              <w:rPr>
                <w:rFonts w:ascii="Source Sans Pro" w:hAnsi="Source Sans Pro"/>
                <w:b/>
                <w:color w:val="FCFFFF"/>
                <w:spacing w:val="-2"/>
                <w:w w:val="110"/>
              </w:rPr>
              <w:t>Guidance</w:t>
            </w:r>
          </w:p>
        </w:tc>
      </w:tr>
      <w:tr w:rsidR="00F97A4C" w:rsidRPr="00454CCE" w14:paraId="5E244814" w14:textId="77777777" w:rsidTr="00947477">
        <w:trPr>
          <w:trHeight w:val="1401"/>
        </w:trPr>
        <w:tc>
          <w:tcPr>
            <w:tcW w:w="2250" w:type="dxa"/>
            <w:tcBorders>
              <w:top w:val="single" w:sz="12" w:space="0" w:color="D3D3D3"/>
              <w:bottom w:val="single" w:sz="12" w:space="0" w:color="D3D3D3"/>
            </w:tcBorders>
            <w:vAlign w:val="center"/>
          </w:tcPr>
          <w:p w14:paraId="062AB078" w14:textId="5C043436" w:rsidR="00F97A4C" w:rsidRPr="00454CCE" w:rsidRDefault="00B02D7B" w:rsidP="00BB78B2">
            <w:pPr>
              <w:pStyle w:val="TableParagraph"/>
              <w:spacing w:before="112" w:line="268" w:lineRule="auto"/>
              <w:ind w:left="90" w:firstLine="0"/>
              <w:jc w:val="center"/>
              <w:rPr>
                <w:rFonts w:ascii="Source Sans Pro" w:hAnsi="Source Sans Pro"/>
                <w:b/>
              </w:rPr>
            </w:pPr>
            <w:r w:rsidRPr="00454CCE">
              <w:rPr>
                <w:rFonts w:ascii="Source Sans Pro" w:hAnsi="Source Sans Pro"/>
                <w:b/>
                <w:spacing w:val="-2"/>
                <w:w w:val="110"/>
              </w:rPr>
              <w:t xml:space="preserve">Prepare </w:t>
            </w:r>
          </w:p>
        </w:tc>
        <w:tc>
          <w:tcPr>
            <w:tcW w:w="7290" w:type="dxa"/>
            <w:gridSpan w:val="2"/>
            <w:tcBorders>
              <w:top w:val="single" w:sz="12" w:space="0" w:color="D3D3D3"/>
              <w:bottom w:val="single" w:sz="12" w:space="0" w:color="D3D3D3"/>
            </w:tcBorders>
          </w:tcPr>
          <w:p w14:paraId="495CA49E" w14:textId="77777777" w:rsidR="00C86A26" w:rsidRPr="00454CCE" w:rsidRDefault="00C86A26" w:rsidP="00C86A26">
            <w:pPr>
              <w:pStyle w:val="TableParagraph"/>
              <w:tabs>
                <w:tab w:val="left" w:pos="88"/>
              </w:tabs>
              <w:spacing w:before="107"/>
              <w:ind w:firstLine="0"/>
              <w:rPr>
                <w:rFonts w:ascii="Source Sans Pro" w:hAnsi="Source Sans Pro"/>
              </w:rPr>
            </w:pPr>
          </w:p>
          <w:p w14:paraId="70F47E1F" w14:textId="1E477A03" w:rsidR="000D2C26" w:rsidRPr="00454CCE" w:rsidRDefault="00BB78B2" w:rsidP="00BB78B2">
            <w:pPr>
              <w:pStyle w:val="TableParagraph"/>
              <w:numPr>
                <w:ilvl w:val="0"/>
                <w:numId w:val="19"/>
              </w:numPr>
              <w:tabs>
                <w:tab w:val="left" w:pos="88"/>
              </w:tabs>
              <w:spacing w:before="107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 xml:space="preserve">Download and complete the Annual Review Checklist from the </w:t>
            </w:r>
            <w:hyperlink r:id="rId11" w:history="1">
              <w:r w:rsidRPr="00454CCE">
                <w:rPr>
                  <w:rStyle w:val="Hyperlink"/>
                  <w:rFonts w:ascii="Source Sans Pro" w:hAnsi="Source Sans Pro"/>
                </w:rPr>
                <w:t>Certify Knowledgeb</w:t>
              </w:r>
              <w:r w:rsidRPr="00454CCE">
                <w:rPr>
                  <w:rStyle w:val="Hyperlink"/>
                  <w:rFonts w:ascii="Source Sans Pro" w:hAnsi="Source Sans Pro"/>
                </w:rPr>
                <w:t>a</w:t>
              </w:r>
              <w:r w:rsidRPr="00454CCE">
                <w:rPr>
                  <w:rStyle w:val="Hyperlink"/>
                  <w:rFonts w:ascii="Source Sans Pro" w:hAnsi="Source Sans Pro"/>
                </w:rPr>
                <w:t>se</w:t>
              </w:r>
            </w:hyperlink>
            <w:r w:rsidRPr="00454CCE">
              <w:rPr>
                <w:rFonts w:ascii="Source Sans Pro" w:hAnsi="Source Sans Pro"/>
              </w:rPr>
              <w:t>.</w:t>
            </w:r>
          </w:p>
          <w:p w14:paraId="3D610E67" w14:textId="77777777" w:rsidR="00F97A4C" w:rsidRPr="00454CCE" w:rsidRDefault="00BD2073" w:rsidP="00C86A26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</w:tabs>
              <w:spacing w:before="0" w:line="271" w:lineRule="auto"/>
              <w:ind w:left="419" w:right="4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 xml:space="preserve">You </w:t>
            </w:r>
            <w:r w:rsidR="000E7F5C" w:rsidRPr="00454CCE">
              <w:rPr>
                <w:rFonts w:ascii="Source Sans Pro" w:hAnsi="Source Sans Pro"/>
              </w:rPr>
              <w:t>must submit an annual review within 30 days of the end of every Program Year</w:t>
            </w:r>
          </w:p>
          <w:p w14:paraId="2AD590E4" w14:textId="022415B2" w:rsidR="00C86A26" w:rsidRPr="00454CCE" w:rsidRDefault="00C86A26" w:rsidP="00C86A26">
            <w:pPr>
              <w:pStyle w:val="TableParagraph"/>
              <w:tabs>
                <w:tab w:val="left" w:pos="449"/>
              </w:tabs>
              <w:spacing w:before="0" w:line="271" w:lineRule="auto"/>
              <w:ind w:left="419" w:right="40" w:firstLine="0"/>
              <w:rPr>
                <w:rFonts w:ascii="Source Sans Pro" w:hAnsi="Source Sans Pro"/>
              </w:rPr>
            </w:pPr>
          </w:p>
        </w:tc>
      </w:tr>
      <w:tr w:rsidR="00BE379B" w:rsidRPr="00454CCE" w14:paraId="2908A439" w14:textId="77777777" w:rsidTr="00947477">
        <w:trPr>
          <w:trHeight w:val="1584"/>
        </w:trPr>
        <w:tc>
          <w:tcPr>
            <w:tcW w:w="2250" w:type="dxa"/>
            <w:tcBorders>
              <w:top w:val="single" w:sz="12" w:space="0" w:color="D3D3D3"/>
              <w:bottom w:val="single" w:sz="12" w:space="0" w:color="D3D3D3"/>
            </w:tcBorders>
            <w:vAlign w:val="center"/>
          </w:tcPr>
          <w:p w14:paraId="77951C4D" w14:textId="13FD93A7" w:rsidR="00BE379B" w:rsidRPr="00947477" w:rsidRDefault="00BE379B" w:rsidP="00947477">
            <w:pPr>
              <w:pStyle w:val="TableParagraph"/>
              <w:spacing w:line="268" w:lineRule="auto"/>
              <w:ind w:left="0" w:right="173" w:firstLine="0"/>
              <w:jc w:val="center"/>
              <w:rPr>
                <w:rFonts w:ascii="Source Sans Pro" w:hAnsi="Source Sans Pro"/>
                <w:b/>
              </w:rPr>
            </w:pPr>
            <w:r w:rsidRPr="00454CCE">
              <w:rPr>
                <w:rFonts w:ascii="Source Sans Pro" w:hAnsi="Source Sans Pro"/>
                <w:b/>
              </w:rPr>
              <w:t>Add Contributors</w:t>
            </w:r>
          </w:p>
        </w:tc>
        <w:tc>
          <w:tcPr>
            <w:tcW w:w="7290" w:type="dxa"/>
            <w:gridSpan w:val="2"/>
            <w:tcBorders>
              <w:top w:val="single" w:sz="12" w:space="0" w:color="D3D3D3"/>
              <w:bottom w:val="single" w:sz="12" w:space="0" w:color="D3D3D3"/>
            </w:tcBorders>
          </w:tcPr>
          <w:p w14:paraId="01DC35DD" w14:textId="77777777" w:rsidR="00BE379B" w:rsidRPr="00454CCE" w:rsidRDefault="00BE379B" w:rsidP="00BE379B">
            <w:pPr>
              <w:pStyle w:val="TableParagraph"/>
              <w:tabs>
                <w:tab w:val="left" w:pos="448"/>
              </w:tabs>
              <w:spacing w:before="0"/>
              <w:ind w:firstLine="0"/>
              <w:rPr>
                <w:rFonts w:ascii="Source Sans Pro" w:hAnsi="Source Sans Pro"/>
              </w:rPr>
            </w:pPr>
          </w:p>
          <w:p w14:paraId="780B04F9" w14:textId="77777777" w:rsidR="00BE379B" w:rsidRPr="00454CCE" w:rsidRDefault="00BE379B" w:rsidP="00BE379B">
            <w:pPr>
              <w:pStyle w:val="TableParagraph"/>
              <w:tabs>
                <w:tab w:val="left" w:pos="448"/>
              </w:tabs>
              <w:spacing w:before="0"/>
              <w:ind w:firstLine="0"/>
              <w:rPr>
                <w:rFonts w:ascii="Source Sans Pro" w:hAnsi="Source Sans Pro"/>
                <w:spacing w:val="-2"/>
              </w:rPr>
            </w:pPr>
            <w:r w:rsidRPr="00454CCE">
              <w:rPr>
                <w:rFonts w:ascii="Source Sans Pro" w:hAnsi="Source Sans Pro"/>
              </w:rPr>
              <w:t>Submit</w:t>
            </w:r>
            <w:r w:rsidRPr="00454CCE">
              <w:rPr>
                <w:rFonts w:ascii="Source Sans Pro" w:hAnsi="Source Sans Pro"/>
                <w:spacing w:val="12"/>
              </w:rPr>
              <w:t xml:space="preserve"> </w:t>
            </w:r>
            <w:r w:rsidRPr="00454CCE">
              <w:rPr>
                <w:rFonts w:ascii="Source Sans Pro" w:hAnsi="Source Sans Pro"/>
              </w:rPr>
              <w:t>each</w:t>
            </w:r>
            <w:r w:rsidRPr="00454CCE">
              <w:rPr>
                <w:rFonts w:ascii="Source Sans Pro" w:hAnsi="Source Sans Pro"/>
                <w:spacing w:val="10"/>
              </w:rPr>
              <w:t xml:space="preserve"> </w:t>
            </w:r>
            <w:r w:rsidRPr="00454CCE">
              <w:rPr>
                <w:rFonts w:ascii="Source Sans Pro" w:hAnsi="Source Sans Pro"/>
                <w:spacing w:val="-2"/>
              </w:rPr>
              <w:t>individual</w:t>
            </w:r>
            <w:r w:rsidRPr="00454CCE">
              <w:rPr>
                <w:rFonts w:ascii="Source Sans Pro" w:hAnsi="Source Sans Pro"/>
              </w:rPr>
              <w:t xml:space="preserve"> contributors’</w:t>
            </w:r>
            <w:r w:rsidRPr="00454CCE">
              <w:rPr>
                <w:rFonts w:ascii="Source Sans Pro" w:hAnsi="Source Sans Pro"/>
                <w:spacing w:val="13"/>
              </w:rPr>
              <w:t xml:space="preserve"> </w:t>
            </w:r>
            <w:r w:rsidRPr="00454CCE">
              <w:rPr>
                <w:rFonts w:ascii="Source Sans Pro" w:hAnsi="Source Sans Pro"/>
              </w:rPr>
              <w:t>name</w:t>
            </w:r>
            <w:r w:rsidRPr="00454CCE">
              <w:rPr>
                <w:rFonts w:ascii="Source Sans Pro" w:hAnsi="Source Sans Pro"/>
                <w:spacing w:val="14"/>
              </w:rPr>
              <w:t xml:space="preserve"> </w:t>
            </w:r>
            <w:r w:rsidRPr="00454CCE">
              <w:rPr>
                <w:rFonts w:ascii="Source Sans Pro" w:hAnsi="Source Sans Pro"/>
              </w:rPr>
              <w:t>and</w:t>
            </w:r>
            <w:r w:rsidRPr="00454CCE">
              <w:rPr>
                <w:rFonts w:ascii="Source Sans Pro" w:hAnsi="Source Sans Pro"/>
                <w:spacing w:val="15"/>
              </w:rPr>
              <w:t xml:space="preserve"> </w:t>
            </w:r>
            <w:r w:rsidRPr="00454CCE">
              <w:rPr>
                <w:rFonts w:ascii="Source Sans Pro" w:hAnsi="Source Sans Pro"/>
              </w:rPr>
              <w:t>email</w:t>
            </w:r>
            <w:r w:rsidRPr="00454CCE">
              <w:rPr>
                <w:rFonts w:ascii="Source Sans Pro" w:hAnsi="Source Sans Pro"/>
                <w:spacing w:val="15"/>
              </w:rPr>
              <w:t xml:space="preserve"> </w:t>
            </w:r>
            <w:r w:rsidRPr="00454CCE">
              <w:rPr>
                <w:rFonts w:ascii="Source Sans Pro" w:hAnsi="Source Sans Pro"/>
                <w:spacing w:val="-2"/>
              </w:rPr>
              <w:t>address</w:t>
            </w:r>
          </w:p>
          <w:p w14:paraId="59CAAC4F" w14:textId="77777777" w:rsidR="00BE379B" w:rsidRPr="00454CCE" w:rsidRDefault="00BE379B" w:rsidP="00BE379B">
            <w:pPr>
              <w:pStyle w:val="TableParagraph"/>
              <w:tabs>
                <w:tab w:val="left" w:pos="448"/>
              </w:tabs>
              <w:spacing w:before="0"/>
              <w:ind w:firstLine="0"/>
              <w:rPr>
                <w:rFonts w:ascii="Source Sans Pro" w:hAnsi="Source Sans Pro"/>
              </w:rPr>
            </w:pPr>
          </w:p>
          <w:p w14:paraId="4F413A2D" w14:textId="77777777" w:rsidR="00BE379B" w:rsidRPr="00454CCE" w:rsidRDefault="00BE379B" w:rsidP="00BE379B">
            <w:pPr>
              <w:pStyle w:val="TableParagraph"/>
              <w:numPr>
                <w:ilvl w:val="1"/>
                <w:numId w:val="18"/>
              </w:numPr>
              <w:tabs>
                <w:tab w:val="left" w:pos="1169"/>
              </w:tabs>
              <w:spacing w:before="0" w:line="268" w:lineRule="auto"/>
              <w:ind w:right="554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  <w:w w:val="105"/>
              </w:rPr>
              <w:t>This</w:t>
            </w:r>
            <w:r w:rsidRPr="00454CCE">
              <w:rPr>
                <w:rFonts w:ascii="Source Sans Pro" w:hAnsi="Source Sans Pro"/>
                <w:spacing w:val="-15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will</w:t>
            </w:r>
            <w:r w:rsidRPr="00454CCE">
              <w:rPr>
                <w:rFonts w:ascii="Source Sans Pro" w:hAnsi="Source Sans Pro"/>
                <w:spacing w:val="-14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send</w:t>
            </w:r>
            <w:r w:rsidRPr="00454CCE">
              <w:rPr>
                <w:rFonts w:ascii="Source Sans Pro" w:hAnsi="Source Sans Pro"/>
                <w:spacing w:val="-14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an</w:t>
            </w:r>
            <w:r w:rsidRPr="00454CCE">
              <w:rPr>
                <w:rFonts w:ascii="Source Sans Pro" w:hAnsi="Source Sans Pro"/>
                <w:spacing w:val="-14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invitation</w:t>
            </w:r>
            <w:r w:rsidRPr="00454CCE">
              <w:rPr>
                <w:rFonts w:ascii="Source Sans Pro" w:hAnsi="Source Sans Pro"/>
                <w:spacing w:val="-15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to</w:t>
            </w:r>
            <w:r w:rsidRPr="00454CCE">
              <w:rPr>
                <w:rFonts w:ascii="Source Sans Pro" w:hAnsi="Source Sans Pro"/>
                <w:spacing w:val="-14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each</w:t>
            </w:r>
            <w:r w:rsidRPr="00454CCE">
              <w:rPr>
                <w:rFonts w:ascii="Source Sans Pro" w:hAnsi="Source Sans Pro"/>
                <w:spacing w:val="-14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contributor to</w:t>
            </w:r>
            <w:r w:rsidRPr="00454CCE">
              <w:rPr>
                <w:rFonts w:ascii="Source Sans Pro" w:hAnsi="Source Sans Pro"/>
                <w:spacing w:val="-15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create</w:t>
            </w:r>
            <w:r w:rsidRPr="00454CCE">
              <w:rPr>
                <w:rFonts w:ascii="Source Sans Pro" w:hAnsi="Source Sans Pro"/>
                <w:spacing w:val="-14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an</w:t>
            </w:r>
            <w:r w:rsidRPr="00454CCE">
              <w:rPr>
                <w:rFonts w:ascii="Source Sans Pro" w:hAnsi="Source Sans Pro"/>
                <w:spacing w:val="-14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account</w:t>
            </w:r>
            <w:r w:rsidRPr="00454CCE">
              <w:rPr>
                <w:rFonts w:ascii="Source Sans Pro" w:hAnsi="Source Sans Pro"/>
                <w:spacing w:val="-14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to log into</w:t>
            </w:r>
            <w:r w:rsidRPr="00454CCE">
              <w:rPr>
                <w:rFonts w:ascii="Source Sans Pro" w:hAnsi="Source Sans Pro"/>
                <w:spacing w:val="-3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Certify</w:t>
            </w:r>
            <w:r w:rsidRPr="00454CCE">
              <w:rPr>
                <w:rFonts w:ascii="Source Sans Pro" w:hAnsi="Source Sans Pro"/>
                <w:spacing w:val="-3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and</w:t>
            </w:r>
            <w:r w:rsidRPr="00454CCE">
              <w:rPr>
                <w:rFonts w:ascii="Source Sans Pro" w:hAnsi="Source Sans Pro"/>
                <w:spacing w:val="-2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fill</w:t>
            </w:r>
            <w:r w:rsidRPr="00454CCE">
              <w:rPr>
                <w:rFonts w:ascii="Source Sans Pro" w:hAnsi="Source Sans Pro"/>
                <w:spacing w:val="-2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out</w:t>
            </w:r>
            <w:r w:rsidRPr="00454CCE">
              <w:rPr>
                <w:rFonts w:ascii="Source Sans Pro" w:hAnsi="Source Sans Pro"/>
                <w:spacing w:val="-3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their</w:t>
            </w:r>
            <w:r w:rsidRPr="00454CCE">
              <w:rPr>
                <w:rFonts w:ascii="Source Sans Pro" w:hAnsi="Source Sans Pro"/>
                <w:spacing w:val="-2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contributor</w:t>
            </w:r>
            <w:r w:rsidRPr="00454CCE">
              <w:rPr>
                <w:rFonts w:ascii="Source Sans Pro" w:hAnsi="Source Sans Pro"/>
                <w:spacing w:val="-2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questionnaire</w:t>
            </w:r>
          </w:p>
          <w:p w14:paraId="1461A445" w14:textId="77777777" w:rsidR="00BE379B" w:rsidRPr="00454CCE" w:rsidRDefault="00BE379B" w:rsidP="00BE379B">
            <w:pPr>
              <w:pStyle w:val="TableParagraph"/>
              <w:numPr>
                <w:ilvl w:val="1"/>
                <w:numId w:val="18"/>
              </w:numPr>
              <w:tabs>
                <w:tab w:val="left" w:pos="1169"/>
              </w:tabs>
              <w:spacing w:before="0" w:line="268" w:lineRule="auto"/>
              <w:ind w:right="625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 xml:space="preserve">Owner can see the status of each contributor’s questionnaire </w:t>
            </w:r>
            <w:r w:rsidRPr="00454CCE">
              <w:rPr>
                <w:rFonts w:ascii="Source Sans Pro" w:hAnsi="Source Sans Pro"/>
                <w:w w:val="105"/>
              </w:rPr>
              <w:t>and</w:t>
            </w:r>
            <w:r w:rsidRPr="00454CCE">
              <w:rPr>
                <w:rFonts w:ascii="Source Sans Pro" w:hAnsi="Source Sans Pro"/>
                <w:spacing w:val="-5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are</w:t>
            </w:r>
            <w:r w:rsidRPr="00454CCE">
              <w:rPr>
                <w:rFonts w:ascii="Source Sans Pro" w:hAnsi="Source Sans Pro"/>
                <w:spacing w:val="-6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able</w:t>
            </w:r>
            <w:r w:rsidRPr="00454CCE">
              <w:rPr>
                <w:rFonts w:ascii="Source Sans Pro" w:hAnsi="Source Sans Pro"/>
                <w:spacing w:val="-5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to</w:t>
            </w:r>
            <w:r w:rsidRPr="00454CCE">
              <w:rPr>
                <w:rFonts w:ascii="Source Sans Pro" w:hAnsi="Source Sans Pro"/>
                <w:spacing w:val="-6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send</w:t>
            </w:r>
            <w:r w:rsidRPr="00454CCE">
              <w:rPr>
                <w:rFonts w:ascii="Source Sans Pro" w:hAnsi="Source Sans Pro"/>
                <w:spacing w:val="-7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reminders</w:t>
            </w:r>
          </w:p>
          <w:p w14:paraId="00E7AF55" w14:textId="77777777" w:rsidR="00BE379B" w:rsidRPr="00454CCE" w:rsidRDefault="00BE379B" w:rsidP="00BE379B">
            <w:pPr>
              <w:pStyle w:val="TableParagraph"/>
              <w:numPr>
                <w:ilvl w:val="1"/>
                <w:numId w:val="18"/>
              </w:numPr>
              <w:tabs>
                <w:tab w:val="left" w:pos="1169"/>
              </w:tabs>
              <w:spacing w:before="0" w:line="268" w:lineRule="auto"/>
              <w:ind w:right="258"/>
              <w:jc w:val="both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 xml:space="preserve">To protect personal information, contributors do not have access to the owner’s application information and contributors (where multiple) </w:t>
            </w:r>
            <w:r w:rsidRPr="00454CCE">
              <w:rPr>
                <w:rFonts w:ascii="Source Sans Pro" w:hAnsi="Source Sans Pro"/>
                <w:w w:val="105"/>
              </w:rPr>
              <w:t>cannot see each other’s’</w:t>
            </w:r>
            <w:r w:rsidRPr="00454CCE">
              <w:rPr>
                <w:rFonts w:ascii="Source Sans Pro" w:hAnsi="Source Sans Pro"/>
                <w:spacing w:val="-1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information</w:t>
            </w:r>
          </w:p>
          <w:p w14:paraId="5644D0BC" w14:textId="75D4DAD6" w:rsidR="00BE379B" w:rsidRPr="00454CCE" w:rsidRDefault="00BE379B" w:rsidP="00BE379B">
            <w:pPr>
              <w:tabs>
                <w:tab w:val="left" w:pos="2855"/>
              </w:tabs>
              <w:rPr>
                <w:rFonts w:ascii="Source Sans Pro" w:hAnsi="Source Sans Pro"/>
              </w:rPr>
            </w:pPr>
          </w:p>
        </w:tc>
      </w:tr>
      <w:tr w:rsidR="005A544F" w:rsidRPr="00454CCE" w14:paraId="4273C9D1" w14:textId="77777777" w:rsidTr="00947477">
        <w:trPr>
          <w:trHeight w:val="1440"/>
        </w:trPr>
        <w:tc>
          <w:tcPr>
            <w:tcW w:w="2250" w:type="dxa"/>
            <w:tcBorders>
              <w:top w:val="single" w:sz="12" w:space="0" w:color="D3D3D3"/>
              <w:bottom w:val="single" w:sz="12" w:space="0" w:color="D3D3D3"/>
            </w:tcBorders>
            <w:vAlign w:val="center"/>
          </w:tcPr>
          <w:p w14:paraId="4B90F613" w14:textId="72AD4A3C" w:rsidR="005A544F" w:rsidRPr="00454CCE" w:rsidRDefault="005A544F" w:rsidP="00415E25">
            <w:pPr>
              <w:pStyle w:val="TableParagraph"/>
              <w:spacing w:line="268" w:lineRule="auto"/>
              <w:ind w:left="0" w:right="173" w:firstLine="0"/>
              <w:jc w:val="center"/>
              <w:rPr>
                <w:rFonts w:ascii="Source Sans Pro" w:hAnsi="Source Sans Pro"/>
                <w:bCs/>
              </w:rPr>
            </w:pPr>
            <w:r w:rsidRPr="00454CCE">
              <w:rPr>
                <w:rFonts w:ascii="Source Sans Pro" w:hAnsi="Source Sans Pro"/>
                <w:b/>
              </w:rPr>
              <w:t>Edit Application Sections</w:t>
            </w:r>
          </w:p>
        </w:tc>
        <w:tc>
          <w:tcPr>
            <w:tcW w:w="7290" w:type="dxa"/>
            <w:gridSpan w:val="2"/>
            <w:tcBorders>
              <w:top w:val="single" w:sz="12" w:space="0" w:color="D3D3D3"/>
              <w:bottom w:val="single" w:sz="12" w:space="0" w:color="D3D3D3"/>
            </w:tcBorders>
          </w:tcPr>
          <w:p w14:paraId="7D05C7A5" w14:textId="77777777" w:rsidR="005A544F" w:rsidRPr="00454CCE" w:rsidRDefault="005A544F" w:rsidP="005A544F">
            <w:pPr>
              <w:pStyle w:val="TableParagraph"/>
              <w:tabs>
                <w:tab w:val="left" w:pos="448"/>
              </w:tabs>
              <w:spacing w:before="0"/>
              <w:ind w:firstLine="0"/>
              <w:rPr>
                <w:rFonts w:ascii="Source Sans Pro" w:hAnsi="Source Sans Pro"/>
              </w:rPr>
            </w:pPr>
          </w:p>
          <w:p w14:paraId="10BD1FA5" w14:textId="61C8FBDA" w:rsidR="005A544F" w:rsidRPr="00454CCE" w:rsidRDefault="005A544F" w:rsidP="005A544F">
            <w:pPr>
              <w:pStyle w:val="TableParagraph"/>
              <w:tabs>
                <w:tab w:val="left" w:pos="448"/>
              </w:tabs>
              <w:spacing w:before="97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Edits</w:t>
            </w:r>
            <w:r w:rsidRPr="00454CCE">
              <w:rPr>
                <w:rFonts w:ascii="Source Sans Pro" w:hAnsi="Source Sans Pro"/>
                <w:spacing w:val="6"/>
              </w:rPr>
              <w:t xml:space="preserve"> </w:t>
            </w:r>
            <w:r w:rsidRPr="00454CCE">
              <w:rPr>
                <w:rFonts w:ascii="Source Sans Pro" w:hAnsi="Source Sans Pro"/>
              </w:rPr>
              <w:t>will</w:t>
            </w:r>
            <w:r w:rsidRPr="00454CCE">
              <w:rPr>
                <w:rFonts w:ascii="Source Sans Pro" w:hAnsi="Source Sans Pro"/>
                <w:spacing w:val="6"/>
              </w:rPr>
              <w:t xml:space="preserve"> </w:t>
            </w:r>
            <w:r w:rsidRPr="00454CCE">
              <w:rPr>
                <w:rFonts w:ascii="Source Sans Pro" w:hAnsi="Source Sans Pro"/>
              </w:rPr>
              <w:t>not</w:t>
            </w:r>
            <w:r w:rsidRPr="00454CCE">
              <w:rPr>
                <w:rFonts w:ascii="Source Sans Pro" w:hAnsi="Source Sans Pro"/>
                <w:spacing w:val="5"/>
              </w:rPr>
              <w:t xml:space="preserve"> </w:t>
            </w:r>
            <w:r w:rsidRPr="00454CCE">
              <w:rPr>
                <w:rFonts w:ascii="Source Sans Pro" w:hAnsi="Source Sans Pro"/>
              </w:rPr>
              <w:t>be</w:t>
            </w:r>
            <w:r w:rsidRPr="00454CCE">
              <w:rPr>
                <w:rFonts w:ascii="Source Sans Pro" w:hAnsi="Source Sans Pro"/>
                <w:spacing w:val="6"/>
              </w:rPr>
              <w:t xml:space="preserve"> </w:t>
            </w:r>
            <w:r w:rsidRPr="00454CCE">
              <w:rPr>
                <w:rFonts w:ascii="Source Sans Pro" w:hAnsi="Source Sans Pro"/>
              </w:rPr>
              <w:t>saved</w:t>
            </w:r>
            <w:r w:rsidRPr="00454CCE">
              <w:rPr>
                <w:rFonts w:ascii="Source Sans Pro" w:hAnsi="Source Sans Pro"/>
                <w:spacing w:val="7"/>
              </w:rPr>
              <w:t xml:space="preserve"> </w:t>
            </w:r>
            <w:r w:rsidRPr="00454CCE">
              <w:rPr>
                <w:rFonts w:ascii="Source Sans Pro" w:hAnsi="Source Sans Pro"/>
              </w:rPr>
              <w:t>unless</w:t>
            </w:r>
            <w:r w:rsidRPr="00454CCE">
              <w:rPr>
                <w:rFonts w:ascii="Source Sans Pro" w:hAnsi="Source Sans Pro"/>
                <w:spacing w:val="6"/>
              </w:rPr>
              <w:t xml:space="preserve"> </w:t>
            </w:r>
            <w:r w:rsidRPr="00454CCE">
              <w:rPr>
                <w:rFonts w:ascii="Source Sans Pro" w:hAnsi="Source Sans Pro"/>
              </w:rPr>
              <w:t>you</w:t>
            </w:r>
            <w:r w:rsidRPr="00454CCE">
              <w:rPr>
                <w:rFonts w:ascii="Source Sans Pro" w:hAnsi="Source Sans Pro"/>
                <w:spacing w:val="3"/>
              </w:rPr>
              <w:t xml:space="preserve"> </w:t>
            </w:r>
            <w:r w:rsidRPr="00454CCE">
              <w:rPr>
                <w:rFonts w:ascii="Source Sans Pro" w:hAnsi="Source Sans Pro"/>
              </w:rPr>
              <w:t>continue</w:t>
            </w:r>
            <w:r w:rsidRPr="00454CCE">
              <w:rPr>
                <w:rFonts w:ascii="Source Sans Pro" w:hAnsi="Source Sans Pro"/>
                <w:spacing w:val="8"/>
              </w:rPr>
              <w:t xml:space="preserve"> </w:t>
            </w:r>
            <w:r w:rsidRPr="00454CCE">
              <w:rPr>
                <w:rFonts w:ascii="Source Sans Pro" w:hAnsi="Source Sans Pro"/>
              </w:rPr>
              <w:t>through</w:t>
            </w:r>
            <w:r w:rsidRPr="00454CCE">
              <w:rPr>
                <w:rFonts w:ascii="Source Sans Pro" w:hAnsi="Source Sans Pro"/>
                <w:spacing w:val="4"/>
              </w:rPr>
              <w:t xml:space="preserve"> </w:t>
            </w:r>
            <w:r w:rsidRPr="00454CCE">
              <w:rPr>
                <w:rFonts w:ascii="Source Sans Pro" w:hAnsi="Source Sans Pro"/>
              </w:rPr>
              <w:t>the</w:t>
            </w:r>
            <w:r w:rsidRPr="00454CCE">
              <w:rPr>
                <w:rFonts w:ascii="Source Sans Pro" w:hAnsi="Source Sans Pro"/>
                <w:spacing w:val="6"/>
              </w:rPr>
              <w:t xml:space="preserve"> </w:t>
            </w:r>
            <w:r w:rsidRPr="00454CCE">
              <w:rPr>
                <w:rFonts w:ascii="Source Sans Pro" w:hAnsi="Source Sans Pro"/>
              </w:rPr>
              <w:t>section</w:t>
            </w:r>
            <w:r w:rsidRPr="00454CCE">
              <w:rPr>
                <w:rFonts w:ascii="Source Sans Pro" w:hAnsi="Source Sans Pro"/>
                <w:spacing w:val="2"/>
              </w:rPr>
              <w:t xml:space="preserve"> </w:t>
            </w:r>
            <w:r w:rsidRPr="00454CCE">
              <w:rPr>
                <w:rFonts w:ascii="Source Sans Pro" w:hAnsi="Source Sans Pro"/>
              </w:rPr>
              <w:t>and</w:t>
            </w:r>
            <w:r w:rsidRPr="00454CCE">
              <w:rPr>
                <w:rFonts w:ascii="Source Sans Pro" w:hAnsi="Source Sans Pro"/>
                <w:spacing w:val="10"/>
              </w:rPr>
              <w:t xml:space="preserve"> </w:t>
            </w:r>
            <w:r w:rsidRPr="00454CCE">
              <w:rPr>
                <w:rFonts w:ascii="Source Sans Pro" w:hAnsi="Source Sans Pro"/>
                <w:spacing w:val="-2"/>
              </w:rPr>
              <w:t xml:space="preserve">click </w:t>
            </w:r>
            <w:r w:rsidRPr="00454CCE">
              <w:rPr>
                <w:rFonts w:ascii="Source Sans Pro" w:hAnsi="Source Sans Pro"/>
                <w:w w:val="105"/>
              </w:rPr>
              <w:t>"Save</w:t>
            </w:r>
            <w:r w:rsidRPr="00454CCE">
              <w:rPr>
                <w:rFonts w:ascii="Source Sans Pro" w:hAnsi="Source Sans Pro"/>
                <w:spacing w:val="-8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w w:val="105"/>
              </w:rPr>
              <w:t>and</w:t>
            </w:r>
            <w:r w:rsidRPr="00454CCE">
              <w:rPr>
                <w:rFonts w:ascii="Source Sans Pro" w:hAnsi="Source Sans Pro"/>
                <w:spacing w:val="-9"/>
                <w:w w:val="105"/>
              </w:rPr>
              <w:t xml:space="preserve"> </w:t>
            </w:r>
            <w:r w:rsidRPr="00454CCE">
              <w:rPr>
                <w:rFonts w:ascii="Source Sans Pro" w:hAnsi="Source Sans Pro"/>
                <w:spacing w:val="-2"/>
                <w:w w:val="105"/>
              </w:rPr>
              <w:t>Continue”</w:t>
            </w:r>
          </w:p>
        </w:tc>
      </w:tr>
      <w:tr w:rsidR="0088278B" w:rsidRPr="00454CCE" w14:paraId="3F2387FC" w14:textId="77777777" w:rsidTr="00947477">
        <w:trPr>
          <w:trHeight w:val="1184"/>
        </w:trPr>
        <w:tc>
          <w:tcPr>
            <w:tcW w:w="2250" w:type="dxa"/>
            <w:tcBorders>
              <w:top w:val="single" w:sz="12" w:space="0" w:color="D3D3D3"/>
              <w:bottom w:val="single" w:sz="12" w:space="0" w:color="D3D3D3"/>
            </w:tcBorders>
            <w:vAlign w:val="center"/>
          </w:tcPr>
          <w:p w14:paraId="6F123EB3" w14:textId="6C9CB2C5" w:rsidR="0088278B" w:rsidRPr="00454CCE" w:rsidRDefault="0088278B" w:rsidP="00EC4C6E">
            <w:pPr>
              <w:pStyle w:val="TableParagraph"/>
              <w:spacing w:line="268" w:lineRule="auto"/>
              <w:ind w:left="0" w:right="173" w:firstLine="0"/>
              <w:jc w:val="center"/>
              <w:rPr>
                <w:rFonts w:ascii="Source Sans Pro" w:hAnsi="Source Sans Pro"/>
                <w:bCs/>
                <w:w w:val="105"/>
              </w:rPr>
            </w:pPr>
            <w:r w:rsidRPr="00454CCE">
              <w:rPr>
                <w:rFonts w:ascii="Source Sans Pro" w:hAnsi="Source Sans Pro"/>
                <w:b/>
              </w:rPr>
              <w:t>Upload Documents</w:t>
            </w:r>
          </w:p>
        </w:tc>
        <w:tc>
          <w:tcPr>
            <w:tcW w:w="7290" w:type="dxa"/>
            <w:gridSpan w:val="2"/>
            <w:tcBorders>
              <w:top w:val="single" w:sz="12" w:space="0" w:color="D3D3D3"/>
              <w:bottom w:val="single" w:sz="12" w:space="0" w:color="D3D3D3"/>
            </w:tcBorders>
          </w:tcPr>
          <w:p w14:paraId="528313E5" w14:textId="77777777" w:rsidR="0088278B" w:rsidRPr="00454CCE" w:rsidRDefault="0088278B" w:rsidP="0088278B">
            <w:pPr>
              <w:pStyle w:val="TableParagraph"/>
              <w:tabs>
                <w:tab w:val="left" w:pos="1169"/>
              </w:tabs>
              <w:spacing w:before="0" w:line="268" w:lineRule="auto"/>
              <w:ind w:right="496" w:firstLine="0"/>
              <w:rPr>
                <w:rFonts w:ascii="Source Sans Pro" w:hAnsi="Source Sans Pro"/>
              </w:rPr>
            </w:pPr>
          </w:p>
          <w:p w14:paraId="099F1A6D" w14:textId="77777777" w:rsidR="0088278B" w:rsidRPr="00454CCE" w:rsidRDefault="0088278B" w:rsidP="0088278B">
            <w:pPr>
              <w:pStyle w:val="TableParagraph"/>
              <w:numPr>
                <w:ilvl w:val="0"/>
                <w:numId w:val="35"/>
              </w:numPr>
              <w:tabs>
                <w:tab w:val="left" w:pos="1169"/>
              </w:tabs>
              <w:spacing w:before="0" w:line="268" w:lineRule="auto"/>
              <w:ind w:right="496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 xml:space="preserve">Documents should be saved as PDF files with the naming convention: document </w:t>
            </w:r>
            <w:proofErr w:type="spellStart"/>
            <w:r w:rsidRPr="00454CCE">
              <w:rPr>
                <w:rFonts w:ascii="Source Sans Pro" w:hAnsi="Source Sans Pro"/>
              </w:rPr>
              <w:t>title_year</w:t>
            </w:r>
            <w:proofErr w:type="spellEnd"/>
            <w:r w:rsidRPr="00454CCE">
              <w:rPr>
                <w:rFonts w:ascii="Source Sans Pro" w:hAnsi="Source Sans Pro"/>
              </w:rPr>
              <w:t xml:space="preserve"> (ex. W2_2021)</w:t>
            </w:r>
          </w:p>
          <w:p w14:paraId="37C58018" w14:textId="77777777" w:rsidR="0088278B" w:rsidRPr="00454CCE" w:rsidRDefault="0088278B" w:rsidP="0088278B">
            <w:pPr>
              <w:pStyle w:val="TableParagraph"/>
              <w:numPr>
                <w:ilvl w:val="0"/>
                <w:numId w:val="35"/>
              </w:numPr>
              <w:tabs>
                <w:tab w:val="left" w:pos="1169"/>
              </w:tabs>
              <w:spacing w:before="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Files</w:t>
            </w:r>
            <w:r w:rsidRPr="00454CCE">
              <w:rPr>
                <w:rFonts w:ascii="Source Sans Pro" w:hAnsi="Source Sans Pro"/>
                <w:spacing w:val="-3"/>
              </w:rPr>
              <w:t xml:space="preserve"> </w:t>
            </w:r>
            <w:r w:rsidRPr="00454CCE">
              <w:rPr>
                <w:rFonts w:ascii="Source Sans Pro" w:hAnsi="Source Sans Pro"/>
              </w:rPr>
              <w:t>must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be</w:t>
            </w:r>
            <w:r w:rsidRPr="00454CCE">
              <w:rPr>
                <w:rFonts w:ascii="Source Sans Pro" w:hAnsi="Source Sans Pro"/>
                <w:spacing w:val="-6"/>
              </w:rPr>
              <w:t xml:space="preserve"> </w:t>
            </w:r>
            <w:r w:rsidRPr="00454CCE">
              <w:rPr>
                <w:rFonts w:ascii="Source Sans Pro" w:hAnsi="Source Sans Pro"/>
              </w:rPr>
              <w:t>25MB</w:t>
            </w:r>
            <w:r w:rsidRPr="00454CCE">
              <w:rPr>
                <w:rFonts w:ascii="Source Sans Pro" w:hAnsi="Source Sans Pro"/>
                <w:spacing w:val="-3"/>
              </w:rPr>
              <w:t xml:space="preserve"> </w:t>
            </w:r>
            <w:r w:rsidRPr="00454CCE">
              <w:rPr>
                <w:rFonts w:ascii="Source Sans Pro" w:hAnsi="Source Sans Pro"/>
              </w:rPr>
              <w:t>or</w:t>
            </w:r>
            <w:r w:rsidRPr="00454CCE">
              <w:rPr>
                <w:rFonts w:ascii="Source Sans Pro" w:hAnsi="Source Sans Pro"/>
                <w:spacing w:val="-4"/>
              </w:rPr>
              <w:t xml:space="preserve"> less</w:t>
            </w:r>
          </w:p>
          <w:p w14:paraId="2ECFF0E9" w14:textId="77777777" w:rsidR="0088278B" w:rsidRPr="00454CCE" w:rsidRDefault="0088278B" w:rsidP="0088278B">
            <w:pPr>
              <w:pStyle w:val="TableParagraph"/>
              <w:numPr>
                <w:ilvl w:val="0"/>
                <w:numId w:val="35"/>
              </w:numPr>
              <w:tabs>
                <w:tab w:val="left" w:pos="1169"/>
              </w:tabs>
              <w:spacing w:before="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Do</w:t>
            </w:r>
            <w:r w:rsidRPr="00454CCE">
              <w:rPr>
                <w:rFonts w:ascii="Source Sans Pro" w:hAnsi="Source Sans Pro"/>
                <w:spacing w:val="7"/>
              </w:rPr>
              <w:t xml:space="preserve"> </w:t>
            </w:r>
            <w:r w:rsidRPr="00454CCE">
              <w:rPr>
                <w:rFonts w:ascii="Source Sans Pro" w:hAnsi="Source Sans Pro"/>
              </w:rPr>
              <w:t>not</w:t>
            </w:r>
            <w:r w:rsidRPr="00454CCE">
              <w:rPr>
                <w:rFonts w:ascii="Source Sans Pro" w:hAnsi="Source Sans Pro"/>
                <w:spacing w:val="4"/>
              </w:rPr>
              <w:t xml:space="preserve"> </w:t>
            </w:r>
            <w:r w:rsidRPr="00454CCE">
              <w:rPr>
                <w:rFonts w:ascii="Source Sans Pro" w:hAnsi="Source Sans Pro"/>
              </w:rPr>
              <w:t>password</w:t>
            </w:r>
            <w:r w:rsidRPr="00454CCE">
              <w:rPr>
                <w:rFonts w:ascii="Source Sans Pro" w:hAnsi="Source Sans Pro"/>
                <w:spacing w:val="7"/>
              </w:rPr>
              <w:t xml:space="preserve"> </w:t>
            </w:r>
            <w:r w:rsidRPr="00454CCE">
              <w:rPr>
                <w:rFonts w:ascii="Source Sans Pro" w:hAnsi="Source Sans Pro"/>
              </w:rPr>
              <w:t>protect</w:t>
            </w:r>
            <w:r w:rsidRPr="00454CCE">
              <w:rPr>
                <w:rFonts w:ascii="Source Sans Pro" w:hAnsi="Source Sans Pro"/>
                <w:spacing w:val="10"/>
              </w:rPr>
              <w:t xml:space="preserve"> </w:t>
            </w:r>
            <w:r w:rsidRPr="00454CCE">
              <w:rPr>
                <w:rFonts w:ascii="Source Sans Pro" w:hAnsi="Source Sans Pro"/>
              </w:rPr>
              <w:t>any</w:t>
            </w:r>
            <w:r w:rsidRPr="00454CCE">
              <w:rPr>
                <w:rFonts w:ascii="Source Sans Pro" w:hAnsi="Source Sans Pro"/>
                <w:spacing w:val="2"/>
              </w:rPr>
              <w:t xml:space="preserve"> </w:t>
            </w:r>
            <w:r w:rsidRPr="00454CCE">
              <w:rPr>
                <w:rFonts w:ascii="Source Sans Pro" w:hAnsi="Source Sans Pro"/>
                <w:spacing w:val="-4"/>
              </w:rPr>
              <w:t>files</w:t>
            </w:r>
          </w:p>
          <w:p w14:paraId="1087A722" w14:textId="77777777" w:rsidR="0088278B" w:rsidRPr="00454CCE" w:rsidRDefault="0088278B" w:rsidP="0088278B">
            <w:pPr>
              <w:pStyle w:val="TableParagraph"/>
              <w:tabs>
                <w:tab w:val="left" w:pos="1169"/>
              </w:tabs>
              <w:spacing w:before="137"/>
              <w:ind w:left="1168" w:firstLine="0"/>
              <w:rPr>
                <w:rFonts w:ascii="Source Sans Pro" w:hAnsi="Source Sans Pro"/>
              </w:rPr>
            </w:pPr>
          </w:p>
        </w:tc>
      </w:tr>
      <w:tr w:rsidR="005973F4" w:rsidRPr="00454CCE" w14:paraId="331717C8" w14:textId="77777777" w:rsidTr="00947477">
        <w:trPr>
          <w:trHeight w:val="1184"/>
        </w:trPr>
        <w:tc>
          <w:tcPr>
            <w:tcW w:w="2250" w:type="dxa"/>
            <w:tcBorders>
              <w:top w:val="single" w:sz="12" w:space="0" w:color="D3D3D3"/>
              <w:bottom w:val="single" w:sz="12" w:space="0" w:color="D3D3D3"/>
            </w:tcBorders>
            <w:vAlign w:val="center"/>
          </w:tcPr>
          <w:p w14:paraId="6C89C651" w14:textId="191E6D6D" w:rsidR="005973F4" w:rsidRPr="00454CCE" w:rsidRDefault="005973F4" w:rsidP="00947477">
            <w:pPr>
              <w:pStyle w:val="TableParagraph"/>
              <w:spacing w:before="88" w:after="240"/>
              <w:ind w:left="88" w:firstLine="0"/>
              <w:jc w:val="center"/>
              <w:rPr>
                <w:rFonts w:ascii="Source Sans Pro" w:hAnsi="Source Sans Pro"/>
                <w:b/>
                <w:spacing w:val="-2"/>
                <w:w w:val="105"/>
              </w:rPr>
            </w:pPr>
            <w:r w:rsidRPr="00454CCE">
              <w:rPr>
                <w:rFonts w:ascii="Source Sans Pro" w:hAnsi="Source Sans Pro"/>
                <w:b/>
                <w:w w:val="105"/>
              </w:rPr>
              <w:lastRenderedPageBreak/>
              <w:t>Archive Documents</w:t>
            </w:r>
          </w:p>
        </w:tc>
        <w:tc>
          <w:tcPr>
            <w:tcW w:w="7290" w:type="dxa"/>
            <w:gridSpan w:val="2"/>
            <w:tcBorders>
              <w:top w:val="single" w:sz="12" w:space="0" w:color="D3D3D3"/>
              <w:bottom w:val="single" w:sz="12" w:space="0" w:color="D3D3D3"/>
            </w:tcBorders>
          </w:tcPr>
          <w:p w14:paraId="3F58C0DF" w14:textId="77777777" w:rsidR="005973F4" w:rsidRPr="00454CCE" w:rsidRDefault="005973F4" w:rsidP="00947477">
            <w:pPr>
              <w:pStyle w:val="TableParagraph"/>
              <w:numPr>
                <w:ilvl w:val="0"/>
                <w:numId w:val="20"/>
              </w:numPr>
              <w:tabs>
                <w:tab w:val="left" w:pos="729"/>
              </w:tabs>
              <w:spacing w:after="240" w:line="247" w:lineRule="auto"/>
              <w:ind w:right="535" w:hanging="289"/>
              <w:rPr>
                <w:rFonts w:ascii="Source Sans Pro" w:hAnsi="Source Sans Pro"/>
                <w:bCs/>
                <w:w w:val="105"/>
              </w:rPr>
            </w:pPr>
            <w:r w:rsidRPr="00454CCE">
              <w:rPr>
                <w:rFonts w:ascii="Source Sans Pro" w:hAnsi="Source Sans Pro"/>
                <w:bCs/>
                <w:w w:val="105"/>
              </w:rPr>
              <w:t>Click the “Documents” link in the dark blue navigation bar at the top of the page</w:t>
            </w:r>
          </w:p>
          <w:p w14:paraId="4AEBEF6C" w14:textId="77777777" w:rsidR="005973F4" w:rsidRPr="00454CCE" w:rsidRDefault="005973F4" w:rsidP="00947477">
            <w:pPr>
              <w:pStyle w:val="TableParagraph"/>
              <w:numPr>
                <w:ilvl w:val="0"/>
                <w:numId w:val="20"/>
              </w:numPr>
              <w:tabs>
                <w:tab w:val="left" w:pos="729"/>
              </w:tabs>
              <w:spacing w:after="240" w:line="247" w:lineRule="auto"/>
              <w:ind w:right="535" w:hanging="289"/>
              <w:rPr>
                <w:rFonts w:ascii="Source Sans Pro" w:hAnsi="Source Sans Pro"/>
                <w:bCs/>
                <w:w w:val="105"/>
              </w:rPr>
            </w:pPr>
            <w:r w:rsidRPr="00454CCE">
              <w:rPr>
                <w:rFonts w:ascii="Source Sans Pro" w:hAnsi="Source Sans Pro"/>
                <w:bCs/>
                <w:w w:val="105"/>
              </w:rPr>
              <w:t>Click the trash can icon to archive a document</w:t>
            </w:r>
          </w:p>
          <w:p w14:paraId="584CD5DA" w14:textId="77777777" w:rsidR="005973F4" w:rsidRPr="00454CCE" w:rsidRDefault="005973F4" w:rsidP="00947477">
            <w:pPr>
              <w:pStyle w:val="TableParagraph"/>
              <w:numPr>
                <w:ilvl w:val="0"/>
                <w:numId w:val="20"/>
              </w:numPr>
              <w:tabs>
                <w:tab w:val="left" w:pos="729"/>
              </w:tabs>
              <w:spacing w:after="240" w:line="247" w:lineRule="auto"/>
              <w:ind w:right="535" w:hanging="289"/>
              <w:rPr>
                <w:rFonts w:ascii="Source Sans Pro" w:hAnsi="Source Sans Pro"/>
                <w:bCs/>
                <w:w w:val="105"/>
              </w:rPr>
            </w:pPr>
            <w:r w:rsidRPr="00454CCE">
              <w:rPr>
                <w:rFonts w:ascii="Source Sans Pro" w:hAnsi="Source Sans Pro"/>
                <w:bCs/>
                <w:w w:val="105"/>
              </w:rPr>
              <w:t>Archived documents remain viewable by SBA but no longer appear in the documents list for the application</w:t>
            </w:r>
          </w:p>
          <w:p w14:paraId="5226BC6A" w14:textId="16B50150" w:rsidR="005973F4" w:rsidRPr="00454CCE" w:rsidRDefault="005973F4" w:rsidP="00947477">
            <w:pPr>
              <w:pStyle w:val="TableParagraph"/>
              <w:spacing w:after="240"/>
              <w:ind w:left="88" w:firstLine="0"/>
              <w:rPr>
                <w:rFonts w:ascii="Source Sans Pro" w:hAnsi="Source Sans Pro"/>
                <w:b/>
                <w:bCs/>
                <w:spacing w:val="-2"/>
                <w:w w:val="105"/>
              </w:rPr>
            </w:pPr>
            <w:r w:rsidRPr="00454CCE">
              <w:rPr>
                <w:rFonts w:ascii="Source Sans Pro" w:hAnsi="Source Sans Pro"/>
                <w:bCs/>
                <w:w w:val="105"/>
              </w:rPr>
              <w:t>You cannot delete documents that have been uploaded in Certify</w:t>
            </w:r>
          </w:p>
        </w:tc>
      </w:tr>
      <w:tr w:rsidR="00F033E1" w:rsidRPr="00454CCE" w14:paraId="1B97E221" w14:textId="77777777" w:rsidTr="00947477">
        <w:trPr>
          <w:trHeight w:val="771"/>
        </w:trPr>
        <w:tc>
          <w:tcPr>
            <w:tcW w:w="2250" w:type="dxa"/>
            <w:tcBorders>
              <w:top w:val="single" w:sz="12" w:space="0" w:color="D3D3D3"/>
              <w:bottom w:val="single" w:sz="12" w:space="0" w:color="D3D3D3"/>
            </w:tcBorders>
            <w:vAlign w:val="center"/>
          </w:tcPr>
          <w:p w14:paraId="17F8355E" w14:textId="0FD075F1" w:rsidR="00F033E1" w:rsidRPr="00454CCE" w:rsidRDefault="00F033E1" w:rsidP="00947477">
            <w:pPr>
              <w:pStyle w:val="TableParagraph"/>
              <w:spacing w:before="88" w:after="240"/>
              <w:ind w:left="88" w:firstLine="0"/>
              <w:jc w:val="center"/>
              <w:rPr>
                <w:rFonts w:ascii="Source Sans Pro" w:hAnsi="Source Sans Pro"/>
                <w:b/>
                <w:spacing w:val="-2"/>
                <w:w w:val="105"/>
              </w:rPr>
            </w:pPr>
            <w:r w:rsidRPr="00454CCE">
              <w:rPr>
                <w:rFonts w:ascii="Source Sans Pro" w:hAnsi="Source Sans Pro"/>
                <w:b/>
                <w:w w:val="105"/>
              </w:rPr>
              <w:t xml:space="preserve">Submit Your Completed </w:t>
            </w:r>
            <w:r w:rsidR="00454CCE" w:rsidRPr="00454CCE">
              <w:rPr>
                <w:rFonts w:ascii="Source Sans Pro" w:hAnsi="Source Sans Pro"/>
                <w:b/>
                <w:w w:val="105"/>
              </w:rPr>
              <w:t xml:space="preserve">Annual </w:t>
            </w:r>
            <w:r w:rsidR="005973F4" w:rsidRPr="00454CCE">
              <w:rPr>
                <w:rFonts w:ascii="Source Sans Pro" w:hAnsi="Source Sans Pro"/>
                <w:b/>
                <w:w w:val="105"/>
              </w:rPr>
              <w:t>Review</w:t>
            </w:r>
          </w:p>
        </w:tc>
        <w:tc>
          <w:tcPr>
            <w:tcW w:w="7290" w:type="dxa"/>
            <w:gridSpan w:val="2"/>
            <w:tcBorders>
              <w:top w:val="single" w:sz="12" w:space="0" w:color="D3D3D3"/>
              <w:bottom w:val="single" w:sz="12" w:space="0" w:color="D3D3D3"/>
            </w:tcBorders>
          </w:tcPr>
          <w:p w14:paraId="04121593" w14:textId="564A0ACC" w:rsidR="00F033E1" w:rsidRPr="00454CCE" w:rsidRDefault="00F033E1" w:rsidP="00947477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</w:tabs>
              <w:spacing w:after="240" w:line="247" w:lineRule="auto"/>
              <w:ind w:left="431" w:right="535" w:hanging="270"/>
              <w:rPr>
                <w:rFonts w:ascii="Source Sans Pro" w:hAnsi="Source Sans Pro"/>
                <w:bCs/>
                <w:w w:val="105"/>
              </w:rPr>
            </w:pPr>
            <w:r w:rsidRPr="00454CCE">
              <w:rPr>
                <w:rFonts w:ascii="Source Sans Pro" w:hAnsi="Source Sans Pro"/>
                <w:bCs/>
                <w:w w:val="105"/>
              </w:rPr>
              <w:t xml:space="preserve">Select “Sign and Submit” from the dashboard to send your </w:t>
            </w:r>
            <w:r w:rsidR="005973F4" w:rsidRPr="00454CCE">
              <w:rPr>
                <w:rFonts w:ascii="Source Sans Pro" w:hAnsi="Source Sans Pro"/>
                <w:bCs/>
                <w:w w:val="105"/>
              </w:rPr>
              <w:t>annual review</w:t>
            </w:r>
            <w:r w:rsidRPr="00454CCE">
              <w:rPr>
                <w:rFonts w:ascii="Source Sans Pro" w:hAnsi="Source Sans Pro"/>
                <w:bCs/>
                <w:w w:val="105"/>
              </w:rPr>
              <w:t xml:space="preserve"> to SBA</w:t>
            </w:r>
          </w:p>
          <w:p w14:paraId="44D2513D" w14:textId="77777777" w:rsidR="00F033E1" w:rsidRPr="00454CCE" w:rsidRDefault="00F033E1" w:rsidP="00947477">
            <w:pPr>
              <w:pStyle w:val="TableParagraph"/>
              <w:numPr>
                <w:ilvl w:val="1"/>
                <w:numId w:val="14"/>
              </w:numPr>
              <w:tabs>
                <w:tab w:val="left" w:pos="1450"/>
              </w:tabs>
              <w:spacing w:after="240" w:line="247" w:lineRule="auto"/>
              <w:ind w:right="535"/>
              <w:rPr>
                <w:rFonts w:ascii="Source Sans Pro" w:hAnsi="Source Sans Pro"/>
                <w:bCs/>
                <w:w w:val="105"/>
              </w:rPr>
            </w:pPr>
            <w:r w:rsidRPr="00454CCE">
              <w:rPr>
                <w:rFonts w:ascii="Source Sans Pro" w:hAnsi="Source Sans Pro"/>
                <w:bCs/>
                <w:w w:val="105"/>
              </w:rPr>
              <w:t>You application can only be submitted when all sections are complete, including additional contributor sections</w:t>
            </w:r>
          </w:p>
          <w:p w14:paraId="7F8B3C5E" w14:textId="53836AC6" w:rsidR="00F033E1" w:rsidRPr="00454CCE" w:rsidRDefault="00F033E1" w:rsidP="00947477">
            <w:pPr>
              <w:pStyle w:val="TableParagraph"/>
              <w:spacing w:after="240"/>
              <w:ind w:left="88" w:firstLine="0"/>
              <w:rPr>
                <w:rFonts w:ascii="Source Sans Pro" w:hAnsi="Source Sans Pro"/>
                <w:b/>
                <w:bCs/>
                <w:spacing w:val="-2"/>
                <w:w w:val="105"/>
              </w:rPr>
            </w:pPr>
            <w:r w:rsidRPr="00454CCE">
              <w:rPr>
                <w:rFonts w:ascii="Source Sans Pro" w:hAnsi="Source Sans Pro"/>
                <w:bCs/>
                <w:w w:val="105"/>
              </w:rPr>
              <w:t>You will not be able to edit your application after submission unless SBA requests more information</w:t>
            </w:r>
          </w:p>
        </w:tc>
      </w:tr>
      <w:tr w:rsidR="005D3234" w:rsidRPr="00454CCE" w14:paraId="22B866B6" w14:textId="77777777" w:rsidTr="00947477">
        <w:trPr>
          <w:trHeight w:val="1728"/>
        </w:trPr>
        <w:tc>
          <w:tcPr>
            <w:tcW w:w="2266" w:type="dxa"/>
            <w:gridSpan w:val="2"/>
            <w:tcBorders>
              <w:top w:val="single" w:sz="12" w:space="0" w:color="D3D3D3"/>
              <w:bottom w:val="single" w:sz="12" w:space="0" w:color="D3D3D3"/>
            </w:tcBorders>
            <w:vAlign w:val="center"/>
          </w:tcPr>
          <w:p w14:paraId="3FBE63C5" w14:textId="798EE435" w:rsidR="005D3234" w:rsidRPr="00454CCE" w:rsidRDefault="005D3234" w:rsidP="00947477">
            <w:pPr>
              <w:pStyle w:val="TableParagraph"/>
              <w:spacing w:before="88" w:after="240"/>
              <w:ind w:left="88" w:firstLine="0"/>
              <w:jc w:val="center"/>
              <w:rPr>
                <w:rFonts w:ascii="Source Sans Pro" w:hAnsi="Source Sans Pro"/>
                <w:bCs/>
              </w:rPr>
            </w:pPr>
            <w:r w:rsidRPr="00454CCE">
              <w:rPr>
                <w:rFonts w:ascii="Source Sans Pro" w:hAnsi="Source Sans Pro"/>
                <w:b/>
              </w:rPr>
              <w:t>Send a Message to SBA</w:t>
            </w:r>
          </w:p>
        </w:tc>
        <w:tc>
          <w:tcPr>
            <w:tcW w:w="7274" w:type="dxa"/>
            <w:tcBorders>
              <w:top w:val="single" w:sz="12" w:space="0" w:color="D3D3D3"/>
              <w:bottom w:val="single" w:sz="12" w:space="0" w:color="D3D3D3"/>
            </w:tcBorders>
          </w:tcPr>
          <w:p w14:paraId="1A3F751A" w14:textId="77777777" w:rsidR="00051D81" w:rsidRPr="00454CCE" w:rsidRDefault="00051D81" w:rsidP="00947477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before="107" w:after="24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Click</w:t>
            </w:r>
            <w:r w:rsidRPr="00454CCE">
              <w:rPr>
                <w:rFonts w:ascii="Source Sans Pro" w:hAnsi="Source Sans Pro"/>
                <w:spacing w:val="7"/>
              </w:rPr>
              <w:t xml:space="preserve"> </w:t>
            </w:r>
            <w:r w:rsidRPr="00454CCE">
              <w:rPr>
                <w:rFonts w:ascii="Source Sans Pro" w:hAnsi="Source Sans Pro"/>
              </w:rPr>
              <w:t>the</w:t>
            </w:r>
            <w:r w:rsidRPr="00454CCE">
              <w:rPr>
                <w:rFonts w:ascii="Source Sans Pro" w:hAnsi="Source Sans Pro"/>
                <w:spacing w:val="10"/>
              </w:rPr>
              <w:t xml:space="preserve"> </w:t>
            </w:r>
            <w:r w:rsidRPr="00454CCE">
              <w:rPr>
                <w:rFonts w:ascii="Source Sans Pro" w:hAnsi="Source Sans Pro"/>
              </w:rPr>
              <w:t>“Messages”</w:t>
            </w:r>
            <w:r w:rsidRPr="00454CCE">
              <w:rPr>
                <w:rFonts w:ascii="Source Sans Pro" w:hAnsi="Source Sans Pro"/>
                <w:spacing w:val="5"/>
              </w:rPr>
              <w:t xml:space="preserve"> </w:t>
            </w:r>
            <w:r w:rsidRPr="00454CCE">
              <w:rPr>
                <w:rFonts w:ascii="Source Sans Pro" w:hAnsi="Source Sans Pro"/>
              </w:rPr>
              <w:t>tab</w:t>
            </w:r>
            <w:r w:rsidRPr="00454CCE">
              <w:rPr>
                <w:rFonts w:ascii="Source Sans Pro" w:hAnsi="Source Sans Pro"/>
                <w:spacing w:val="5"/>
              </w:rPr>
              <w:t xml:space="preserve"> </w:t>
            </w:r>
            <w:r w:rsidRPr="00454CCE">
              <w:rPr>
                <w:rFonts w:ascii="Source Sans Pro" w:hAnsi="Source Sans Pro"/>
              </w:rPr>
              <w:t>found</w:t>
            </w:r>
            <w:r w:rsidRPr="00454CCE">
              <w:rPr>
                <w:rFonts w:ascii="Source Sans Pro" w:hAnsi="Source Sans Pro"/>
                <w:spacing w:val="8"/>
              </w:rPr>
              <w:t xml:space="preserve"> </w:t>
            </w:r>
            <w:r w:rsidRPr="00454CCE">
              <w:rPr>
                <w:rFonts w:ascii="Source Sans Pro" w:hAnsi="Source Sans Pro"/>
              </w:rPr>
              <w:t>in</w:t>
            </w:r>
            <w:r w:rsidRPr="00454CCE">
              <w:rPr>
                <w:rFonts w:ascii="Source Sans Pro" w:hAnsi="Source Sans Pro"/>
                <w:spacing w:val="8"/>
              </w:rPr>
              <w:t xml:space="preserve"> </w:t>
            </w:r>
            <w:r w:rsidRPr="00454CCE">
              <w:rPr>
                <w:rFonts w:ascii="Source Sans Pro" w:hAnsi="Source Sans Pro"/>
              </w:rPr>
              <w:t>the</w:t>
            </w:r>
            <w:r w:rsidRPr="00454CCE">
              <w:rPr>
                <w:rFonts w:ascii="Source Sans Pro" w:hAnsi="Source Sans Pro"/>
                <w:spacing w:val="6"/>
              </w:rPr>
              <w:t xml:space="preserve"> </w:t>
            </w:r>
            <w:r w:rsidRPr="00454CCE">
              <w:rPr>
                <w:rFonts w:ascii="Source Sans Pro" w:hAnsi="Source Sans Pro"/>
              </w:rPr>
              <w:t>application</w:t>
            </w:r>
            <w:r w:rsidRPr="00454CCE">
              <w:rPr>
                <w:rFonts w:ascii="Source Sans Pro" w:hAnsi="Source Sans Pro"/>
                <w:spacing w:val="4"/>
              </w:rPr>
              <w:t xml:space="preserve"> </w:t>
            </w:r>
            <w:r w:rsidRPr="00454CCE">
              <w:rPr>
                <w:rFonts w:ascii="Source Sans Pro" w:hAnsi="Source Sans Pro"/>
              </w:rPr>
              <w:t>menu</w:t>
            </w:r>
            <w:r w:rsidRPr="00454CCE">
              <w:rPr>
                <w:rFonts w:ascii="Source Sans Pro" w:hAnsi="Source Sans Pro"/>
                <w:spacing w:val="6"/>
              </w:rPr>
              <w:t xml:space="preserve"> </w:t>
            </w:r>
            <w:r w:rsidRPr="00454CCE">
              <w:rPr>
                <w:rFonts w:ascii="Source Sans Pro" w:hAnsi="Source Sans Pro"/>
              </w:rPr>
              <w:t>on</w:t>
            </w:r>
            <w:r w:rsidRPr="00454CCE">
              <w:rPr>
                <w:rFonts w:ascii="Source Sans Pro" w:hAnsi="Source Sans Pro"/>
                <w:spacing w:val="6"/>
              </w:rPr>
              <w:t xml:space="preserve"> </w:t>
            </w:r>
            <w:r w:rsidRPr="00454CCE">
              <w:rPr>
                <w:rFonts w:ascii="Source Sans Pro" w:hAnsi="Source Sans Pro"/>
              </w:rPr>
              <w:t>your</w:t>
            </w:r>
            <w:r w:rsidRPr="00454CCE">
              <w:rPr>
                <w:rFonts w:ascii="Source Sans Pro" w:hAnsi="Source Sans Pro"/>
                <w:spacing w:val="8"/>
              </w:rPr>
              <w:t xml:space="preserve"> </w:t>
            </w:r>
            <w:r w:rsidRPr="00454CCE">
              <w:rPr>
                <w:rFonts w:ascii="Source Sans Pro" w:hAnsi="Source Sans Pro"/>
                <w:spacing w:val="-2"/>
              </w:rPr>
              <w:t>application</w:t>
            </w:r>
            <w:r w:rsidRPr="00454CCE">
              <w:rPr>
                <w:rFonts w:ascii="Source Sans Pro" w:hAnsi="Source Sans Pro"/>
              </w:rPr>
              <w:t xml:space="preserve"> overview</w:t>
            </w:r>
            <w:r w:rsidRPr="00454CCE">
              <w:rPr>
                <w:rFonts w:ascii="Source Sans Pro" w:hAnsi="Source Sans Pro"/>
                <w:spacing w:val="2"/>
              </w:rPr>
              <w:t xml:space="preserve"> </w:t>
            </w:r>
            <w:r w:rsidRPr="00454CCE">
              <w:rPr>
                <w:rFonts w:ascii="Source Sans Pro" w:hAnsi="Source Sans Pro"/>
                <w:spacing w:val="-2"/>
              </w:rPr>
              <w:t>screen</w:t>
            </w:r>
          </w:p>
          <w:p w14:paraId="50673711" w14:textId="0F7C1BA6" w:rsidR="005D3234" w:rsidRPr="00454CCE" w:rsidRDefault="00051D81" w:rsidP="00947477">
            <w:pPr>
              <w:pStyle w:val="TableParagraph"/>
              <w:numPr>
                <w:ilvl w:val="1"/>
                <w:numId w:val="27"/>
              </w:numPr>
              <w:tabs>
                <w:tab w:val="left" w:pos="1169"/>
              </w:tabs>
              <w:spacing w:before="98" w:after="240" w:line="330" w:lineRule="atLeast"/>
              <w:ind w:right="1376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You</w:t>
            </w:r>
            <w:r w:rsidRPr="00454CCE">
              <w:rPr>
                <w:rFonts w:ascii="Source Sans Pro" w:hAnsi="Source Sans Pro"/>
                <w:spacing w:val="-1"/>
              </w:rPr>
              <w:t xml:space="preserve"> </w:t>
            </w:r>
            <w:r w:rsidRPr="00454CCE">
              <w:rPr>
                <w:rFonts w:ascii="Source Sans Pro" w:hAnsi="Source Sans Pro"/>
              </w:rPr>
              <w:t>will be able to correspond with an SBA analyst as soon as it has been assigned</w:t>
            </w:r>
          </w:p>
        </w:tc>
      </w:tr>
      <w:tr w:rsidR="00681CEE" w:rsidRPr="00454CCE" w14:paraId="5C609299" w14:textId="77777777" w:rsidTr="00947477">
        <w:trPr>
          <w:trHeight w:val="2160"/>
        </w:trPr>
        <w:tc>
          <w:tcPr>
            <w:tcW w:w="2266" w:type="dxa"/>
            <w:gridSpan w:val="2"/>
            <w:tcBorders>
              <w:top w:val="single" w:sz="12" w:space="0" w:color="D3D3D3"/>
              <w:bottom w:val="single" w:sz="12" w:space="0" w:color="D3D3D3"/>
            </w:tcBorders>
            <w:vAlign w:val="center"/>
          </w:tcPr>
          <w:p w14:paraId="17491E4D" w14:textId="44E8BC74" w:rsidR="00681CEE" w:rsidRPr="00454CCE" w:rsidRDefault="00681CEE" w:rsidP="00947477">
            <w:pPr>
              <w:pStyle w:val="TableParagraph"/>
              <w:spacing w:before="88" w:after="240"/>
              <w:ind w:left="88" w:firstLine="0"/>
              <w:jc w:val="center"/>
              <w:rPr>
                <w:rFonts w:ascii="Source Sans Pro" w:hAnsi="Source Sans Pro"/>
                <w:bCs/>
                <w:w w:val="105"/>
              </w:rPr>
            </w:pPr>
            <w:r w:rsidRPr="00454CCE">
              <w:rPr>
                <w:rFonts w:ascii="Source Sans Pro" w:hAnsi="Source Sans Pro"/>
                <w:b/>
                <w:w w:val="105"/>
              </w:rPr>
              <w:t>Notification</w:t>
            </w:r>
            <w:r w:rsidR="00454CCE" w:rsidRPr="00454CCE">
              <w:rPr>
                <w:rFonts w:ascii="Source Sans Pro" w:hAnsi="Source Sans Pro"/>
                <w:b/>
                <w:w w:val="105"/>
              </w:rPr>
              <w:t xml:space="preserve">s </w:t>
            </w:r>
            <w:r w:rsidRPr="00454CCE">
              <w:rPr>
                <w:rFonts w:ascii="Source Sans Pro" w:hAnsi="Source Sans Pro"/>
                <w:b/>
                <w:w w:val="105"/>
              </w:rPr>
              <w:t>from SBA</w:t>
            </w:r>
          </w:p>
        </w:tc>
        <w:tc>
          <w:tcPr>
            <w:tcW w:w="7274" w:type="dxa"/>
            <w:tcBorders>
              <w:top w:val="single" w:sz="12" w:space="0" w:color="D3D3D3"/>
              <w:bottom w:val="single" w:sz="12" w:space="0" w:color="D3D3D3"/>
            </w:tcBorders>
          </w:tcPr>
          <w:p w14:paraId="6B1C1CB4" w14:textId="77777777" w:rsidR="00681CEE" w:rsidRPr="00454CCE" w:rsidRDefault="00681CEE" w:rsidP="00947477">
            <w:pPr>
              <w:pStyle w:val="TableParagraph"/>
              <w:tabs>
                <w:tab w:val="left" w:pos="160"/>
              </w:tabs>
              <w:spacing w:before="107" w:after="240"/>
              <w:ind w:left="160" w:firstLine="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 xml:space="preserve">If the SBA analyst has questions or issues with your Annual Review, you will receive an email notification. </w:t>
            </w:r>
          </w:p>
          <w:p w14:paraId="30861017" w14:textId="77777777" w:rsidR="00681CEE" w:rsidRPr="00454CCE" w:rsidRDefault="00681CEE" w:rsidP="00947477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before="107" w:after="240"/>
              <w:ind w:left="43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 xml:space="preserve">Log into Certify to access your Annual Review. </w:t>
            </w:r>
          </w:p>
          <w:p w14:paraId="22240F02" w14:textId="77777777" w:rsidR="00681CEE" w:rsidRPr="00454CCE" w:rsidRDefault="00681CEE" w:rsidP="00947477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before="107" w:after="240"/>
              <w:ind w:left="43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Within the “Messages" tab you will find more information and actions that you need to take.</w:t>
            </w:r>
          </w:p>
        </w:tc>
      </w:tr>
      <w:tr w:rsidR="00681CEE" w:rsidRPr="00454CCE" w14:paraId="3EF5553C" w14:textId="77777777" w:rsidTr="00947477">
        <w:trPr>
          <w:trHeight w:val="2160"/>
        </w:trPr>
        <w:tc>
          <w:tcPr>
            <w:tcW w:w="2266" w:type="dxa"/>
            <w:gridSpan w:val="2"/>
            <w:tcBorders>
              <w:top w:val="single" w:sz="12" w:space="0" w:color="D3D3D3"/>
              <w:bottom w:val="single" w:sz="12" w:space="0" w:color="D3D3D3"/>
            </w:tcBorders>
            <w:vAlign w:val="center"/>
          </w:tcPr>
          <w:p w14:paraId="7FE4CD5F" w14:textId="2F927F37" w:rsidR="00681CEE" w:rsidRPr="00454CCE" w:rsidRDefault="00681CEE" w:rsidP="00947477">
            <w:pPr>
              <w:pStyle w:val="TableParagraph"/>
              <w:spacing w:before="88" w:after="240"/>
              <w:ind w:left="88" w:firstLine="0"/>
              <w:jc w:val="center"/>
              <w:rPr>
                <w:rFonts w:ascii="Source Sans Pro" w:hAnsi="Source Sans Pro"/>
                <w:bCs/>
                <w:w w:val="105"/>
              </w:rPr>
            </w:pPr>
            <w:r w:rsidRPr="00454CCE">
              <w:rPr>
                <w:rFonts w:ascii="Source Sans Pro" w:hAnsi="Source Sans Pro"/>
                <w:b/>
              </w:rPr>
              <w:t>Deficiency</w:t>
            </w:r>
            <w:r w:rsidRPr="00454CCE">
              <w:rPr>
                <w:rFonts w:ascii="Source Sans Pro" w:hAnsi="Source Sans Pro"/>
                <w:b/>
                <w:spacing w:val="-17"/>
              </w:rPr>
              <w:t xml:space="preserve"> </w:t>
            </w:r>
            <w:r w:rsidRPr="00454CCE">
              <w:rPr>
                <w:rFonts w:ascii="Source Sans Pro" w:hAnsi="Source Sans Pro"/>
                <w:b/>
              </w:rPr>
              <w:t xml:space="preserve">Letter </w:t>
            </w:r>
          </w:p>
        </w:tc>
        <w:tc>
          <w:tcPr>
            <w:tcW w:w="7274" w:type="dxa"/>
            <w:tcBorders>
              <w:top w:val="single" w:sz="12" w:space="0" w:color="D3D3D3"/>
              <w:bottom w:val="single" w:sz="12" w:space="0" w:color="D3D3D3"/>
            </w:tcBorders>
          </w:tcPr>
          <w:p w14:paraId="07A7B4E5" w14:textId="77777777" w:rsidR="00681CEE" w:rsidRPr="00454CCE" w:rsidRDefault="00681CEE" w:rsidP="00947477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</w:tabs>
              <w:spacing w:before="107" w:after="240"/>
              <w:ind w:left="43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If your Annual Review is returned with a deficiency letter, you will receive an email notification.</w:t>
            </w:r>
          </w:p>
          <w:p w14:paraId="47D36093" w14:textId="77777777" w:rsidR="00681CEE" w:rsidRPr="00454CCE" w:rsidRDefault="00681CEE" w:rsidP="00947477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</w:tabs>
              <w:spacing w:before="107" w:after="240"/>
              <w:ind w:left="43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Log into Certify</w:t>
            </w:r>
          </w:p>
          <w:p w14:paraId="132CC7C3" w14:textId="77777777" w:rsidR="00681CEE" w:rsidRPr="00454CCE" w:rsidRDefault="00681CEE" w:rsidP="00947477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</w:tabs>
              <w:spacing w:before="107" w:after="240"/>
              <w:ind w:left="43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 xml:space="preserve">Read the deficiency letter within the Messages tab of Certify. </w:t>
            </w:r>
          </w:p>
          <w:p w14:paraId="2D548F35" w14:textId="77777777" w:rsidR="00681CEE" w:rsidRPr="00454CCE" w:rsidRDefault="00681CEE" w:rsidP="00947477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</w:tabs>
              <w:spacing w:before="107" w:after="240"/>
              <w:ind w:left="43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The letter will document additional information needed in order to have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SBA</w:t>
            </w:r>
            <w:r w:rsidRPr="00454CCE">
              <w:rPr>
                <w:rFonts w:ascii="Source Sans Pro" w:hAnsi="Source Sans Pro"/>
                <w:spacing w:val="-4"/>
              </w:rPr>
              <w:t xml:space="preserve"> </w:t>
            </w:r>
            <w:r w:rsidRPr="00454CCE">
              <w:rPr>
                <w:rFonts w:ascii="Source Sans Pro" w:hAnsi="Source Sans Pro"/>
              </w:rPr>
              <w:t>process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your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Annual</w:t>
            </w:r>
            <w:r w:rsidRPr="00454CCE">
              <w:rPr>
                <w:rFonts w:ascii="Source Sans Pro" w:hAnsi="Source Sans Pro"/>
                <w:spacing w:val="-3"/>
              </w:rPr>
              <w:t xml:space="preserve"> </w:t>
            </w:r>
            <w:r w:rsidRPr="00454CCE">
              <w:rPr>
                <w:rFonts w:ascii="Source Sans Pro" w:hAnsi="Source Sans Pro"/>
              </w:rPr>
              <w:t>Review.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</w:p>
          <w:p w14:paraId="1ACCD44D" w14:textId="24F85F4C" w:rsidR="00681CEE" w:rsidRPr="00454CCE" w:rsidRDefault="00681CEE" w:rsidP="00947477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</w:tabs>
              <w:spacing w:before="107" w:after="240"/>
              <w:ind w:left="43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The</w:t>
            </w:r>
            <w:r w:rsidRPr="00454CCE">
              <w:rPr>
                <w:rFonts w:ascii="Source Sans Pro" w:hAnsi="Source Sans Pro"/>
                <w:spacing w:val="-4"/>
              </w:rPr>
              <w:t xml:space="preserve"> </w:t>
            </w:r>
            <w:r w:rsidRPr="00454CCE">
              <w:rPr>
                <w:rFonts w:ascii="Source Sans Pro" w:hAnsi="Source Sans Pro"/>
              </w:rPr>
              <w:t>entire</w:t>
            </w:r>
            <w:r w:rsidRPr="00454CCE">
              <w:rPr>
                <w:rFonts w:ascii="Source Sans Pro" w:hAnsi="Source Sans Pro"/>
                <w:spacing w:val="-5"/>
              </w:rPr>
              <w:t xml:space="preserve"> </w:t>
            </w:r>
            <w:r w:rsidRPr="00454CCE">
              <w:rPr>
                <w:rFonts w:ascii="Source Sans Pro" w:hAnsi="Source Sans Pro"/>
              </w:rPr>
              <w:t>Annual</w:t>
            </w:r>
            <w:r w:rsidRPr="00454CCE">
              <w:rPr>
                <w:rFonts w:ascii="Source Sans Pro" w:hAnsi="Source Sans Pro"/>
                <w:spacing w:val="-3"/>
              </w:rPr>
              <w:t xml:space="preserve"> </w:t>
            </w:r>
            <w:r w:rsidRPr="00454CCE">
              <w:rPr>
                <w:rFonts w:ascii="Source Sans Pro" w:hAnsi="Source Sans Pro"/>
              </w:rPr>
              <w:t xml:space="preserve">Review is now unlocked for editing. </w:t>
            </w:r>
          </w:p>
          <w:p w14:paraId="676CA925" w14:textId="252EF11E" w:rsidR="00681CEE" w:rsidRPr="00454CCE" w:rsidRDefault="00681CEE" w:rsidP="00947477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</w:tabs>
              <w:spacing w:before="107" w:after="240"/>
              <w:ind w:left="43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Update questions in each section requiring edits/clarification</w:t>
            </w:r>
            <w:r w:rsidR="00BC2E03" w:rsidRPr="00454CCE">
              <w:rPr>
                <w:rFonts w:ascii="Source Sans Pro" w:hAnsi="Source Sans Pro"/>
              </w:rPr>
              <w:t>, as noted in the letter.</w:t>
            </w:r>
          </w:p>
          <w:p w14:paraId="14E4E06C" w14:textId="5F12894C" w:rsidR="00BC2E03" w:rsidRPr="00454CCE" w:rsidRDefault="00A96BD2" w:rsidP="00947477">
            <w:pPr>
              <w:pStyle w:val="TableParagraph"/>
              <w:numPr>
                <w:ilvl w:val="1"/>
                <w:numId w:val="31"/>
              </w:numPr>
              <w:tabs>
                <w:tab w:val="left" w:pos="448"/>
              </w:tabs>
              <w:spacing w:before="107" w:after="240"/>
              <w:ind w:left="124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Review each section/questionnaire to address the issues and upload new documents if necessary.</w:t>
            </w:r>
          </w:p>
          <w:p w14:paraId="097D547C" w14:textId="73A78332" w:rsidR="00681CEE" w:rsidRPr="00454CCE" w:rsidRDefault="00453D21" w:rsidP="00947477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</w:tabs>
              <w:spacing w:before="107" w:after="240"/>
              <w:ind w:left="43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You may send a message back to SBA for further clarification if needed.</w:t>
            </w:r>
          </w:p>
          <w:p w14:paraId="281EC196" w14:textId="21BF4051" w:rsidR="00681CEE" w:rsidRPr="00454CCE" w:rsidRDefault="00681CEE" w:rsidP="00947477">
            <w:pPr>
              <w:pStyle w:val="TableParagraph"/>
              <w:tabs>
                <w:tab w:val="left" w:pos="163"/>
              </w:tabs>
              <w:spacing w:before="107" w:after="240"/>
              <w:ind w:left="163" w:firstLine="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Firms have 10 days to complete their responses to the deficiency letter.</w:t>
            </w:r>
          </w:p>
        </w:tc>
      </w:tr>
      <w:tr w:rsidR="00681CEE" w:rsidRPr="00454CCE" w14:paraId="0FA3AFA1" w14:textId="77777777" w:rsidTr="00947477">
        <w:trPr>
          <w:trHeight w:val="2160"/>
        </w:trPr>
        <w:tc>
          <w:tcPr>
            <w:tcW w:w="2266" w:type="dxa"/>
            <w:gridSpan w:val="2"/>
            <w:tcBorders>
              <w:top w:val="single" w:sz="12" w:space="0" w:color="D3D3D3"/>
              <w:bottom w:val="single" w:sz="12" w:space="0" w:color="D3D3D3"/>
            </w:tcBorders>
            <w:vAlign w:val="center"/>
          </w:tcPr>
          <w:p w14:paraId="64D3AC0C" w14:textId="77777777" w:rsidR="00681CEE" w:rsidRPr="00454CCE" w:rsidRDefault="00681CEE" w:rsidP="00141D9E">
            <w:pPr>
              <w:pStyle w:val="TableParagraph"/>
              <w:spacing w:before="88"/>
              <w:ind w:left="88" w:firstLine="0"/>
              <w:jc w:val="center"/>
              <w:rPr>
                <w:rFonts w:ascii="Source Sans Pro" w:hAnsi="Source Sans Pro"/>
                <w:bCs/>
                <w:w w:val="105"/>
              </w:rPr>
            </w:pPr>
            <w:r w:rsidRPr="00454CCE">
              <w:rPr>
                <w:rFonts w:ascii="Source Sans Pro" w:hAnsi="Source Sans Pro"/>
                <w:b/>
              </w:rPr>
              <w:t>Letter</w:t>
            </w:r>
            <w:r w:rsidRPr="00454CCE">
              <w:rPr>
                <w:rFonts w:ascii="Source Sans Pro" w:hAnsi="Source Sans Pro"/>
                <w:b/>
                <w:spacing w:val="-17"/>
              </w:rPr>
              <w:t xml:space="preserve"> </w:t>
            </w:r>
            <w:r w:rsidRPr="00454CCE">
              <w:rPr>
                <w:rFonts w:ascii="Source Sans Pro" w:hAnsi="Source Sans Pro"/>
                <w:b/>
              </w:rPr>
              <w:t>of</w:t>
            </w:r>
            <w:r w:rsidRPr="00454CCE">
              <w:rPr>
                <w:rFonts w:ascii="Source Sans Pro" w:hAnsi="Source Sans Pro"/>
                <w:b/>
                <w:spacing w:val="-17"/>
              </w:rPr>
              <w:t xml:space="preserve"> </w:t>
            </w:r>
            <w:r w:rsidRPr="00454CCE">
              <w:rPr>
                <w:rFonts w:ascii="Source Sans Pro" w:hAnsi="Source Sans Pro"/>
                <w:b/>
              </w:rPr>
              <w:t xml:space="preserve">Intent </w:t>
            </w:r>
            <w:r w:rsidRPr="00454CCE">
              <w:rPr>
                <w:rFonts w:ascii="Source Sans Pro" w:hAnsi="Source Sans Pro"/>
                <w:b/>
                <w:w w:val="105"/>
              </w:rPr>
              <w:t>Received</w:t>
            </w:r>
          </w:p>
        </w:tc>
        <w:tc>
          <w:tcPr>
            <w:tcW w:w="7274" w:type="dxa"/>
            <w:tcBorders>
              <w:top w:val="single" w:sz="12" w:space="0" w:color="D3D3D3"/>
              <w:bottom w:val="single" w:sz="12" w:space="0" w:color="D3D3D3"/>
            </w:tcBorders>
          </w:tcPr>
          <w:p w14:paraId="277C2C9E" w14:textId="77777777" w:rsidR="00681CEE" w:rsidRPr="00454CCE" w:rsidRDefault="00681CEE" w:rsidP="0054705D">
            <w:pPr>
              <w:pStyle w:val="TableParagraph"/>
              <w:numPr>
                <w:ilvl w:val="0"/>
                <w:numId w:val="32"/>
              </w:numPr>
              <w:tabs>
                <w:tab w:val="left" w:pos="448"/>
              </w:tabs>
              <w:spacing w:before="107"/>
              <w:ind w:left="43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If you receive a letter of intent to terminate from SBA, the letter will document additional information or actions</w:t>
            </w:r>
            <w:r w:rsidRPr="00454CCE">
              <w:rPr>
                <w:rFonts w:ascii="Source Sans Pro" w:hAnsi="Source Sans Pro"/>
                <w:spacing w:val="-3"/>
              </w:rPr>
              <w:t xml:space="preserve"> </w:t>
            </w:r>
            <w:r w:rsidRPr="00454CCE">
              <w:rPr>
                <w:rFonts w:ascii="Source Sans Pro" w:hAnsi="Source Sans Pro"/>
              </w:rPr>
              <w:t>needed.</w:t>
            </w:r>
            <w:r w:rsidRPr="00454CCE">
              <w:rPr>
                <w:rFonts w:ascii="Source Sans Pro" w:hAnsi="Source Sans Pro"/>
                <w:spacing w:val="-1"/>
              </w:rPr>
              <w:t xml:space="preserve"> </w:t>
            </w:r>
          </w:p>
          <w:p w14:paraId="61C85E39" w14:textId="77777777" w:rsidR="00681CEE" w:rsidRPr="00454CCE" w:rsidRDefault="00681CEE" w:rsidP="0054705D">
            <w:pPr>
              <w:pStyle w:val="TableParagraph"/>
              <w:numPr>
                <w:ilvl w:val="0"/>
                <w:numId w:val="32"/>
              </w:numPr>
              <w:tabs>
                <w:tab w:val="left" w:pos="448"/>
              </w:tabs>
              <w:spacing w:before="107"/>
              <w:ind w:left="43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You</w:t>
            </w:r>
            <w:r w:rsidRPr="00454CCE">
              <w:rPr>
                <w:rFonts w:ascii="Source Sans Pro" w:hAnsi="Source Sans Pro"/>
                <w:spacing w:val="-3"/>
              </w:rPr>
              <w:t xml:space="preserve"> </w:t>
            </w:r>
            <w:r w:rsidRPr="00454CCE">
              <w:rPr>
                <w:rFonts w:ascii="Source Sans Pro" w:hAnsi="Source Sans Pro"/>
              </w:rPr>
              <w:t>have</w:t>
            </w:r>
            <w:r w:rsidRPr="00454CCE">
              <w:rPr>
                <w:rFonts w:ascii="Source Sans Pro" w:hAnsi="Source Sans Pro"/>
                <w:spacing w:val="-1"/>
              </w:rPr>
              <w:t xml:space="preserve"> </w:t>
            </w:r>
            <w:r w:rsidRPr="00454CCE">
              <w:rPr>
                <w:rFonts w:ascii="Source Sans Pro" w:hAnsi="Source Sans Pro"/>
              </w:rPr>
              <w:t>30</w:t>
            </w:r>
            <w:r w:rsidRPr="00454CCE">
              <w:rPr>
                <w:rFonts w:ascii="Source Sans Pro" w:hAnsi="Source Sans Pro"/>
                <w:spacing w:val="-1"/>
              </w:rPr>
              <w:t xml:space="preserve"> </w:t>
            </w:r>
            <w:r w:rsidRPr="00454CCE">
              <w:rPr>
                <w:rFonts w:ascii="Source Sans Pro" w:hAnsi="Source Sans Pro"/>
              </w:rPr>
              <w:t>days</w:t>
            </w:r>
            <w:r w:rsidRPr="00454CCE">
              <w:rPr>
                <w:rFonts w:ascii="Source Sans Pro" w:hAnsi="Source Sans Pro"/>
                <w:spacing w:val="-1"/>
              </w:rPr>
              <w:t xml:space="preserve"> </w:t>
            </w:r>
            <w:r w:rsidRPr="00454CCE">
              <w:rPr>
                <w:rFonts w:ascii="Source Sans Pro" w:hAnsi="Source Sans Pro"/>
              </w:rPr>
              <w:t>to</w:t>
            </w:r>
            <w:r w:rsidRPr="00454CCE">
              <w:rPr>
                <w:rFonts w:ascii="Source Sans Pro" w:hAnsi="Source Sans Pro"/>
                <w:spacing w:val="-1"/>
              </w:rPr>
              <w:t xml:space="preserve"> </w:t>
            </w:r>
            <w:r w:rsidRPr="00454CCE">
              <w:rPr>
                <w:rFonts w:ascii="Source Sans Pro" w:hAnsi="Source Sans Pro"/>
              </w:rPr>
              <w:t>respond</w:t>
            </w:r>
            <w:r w:rsidRPr="00454CCE">
              <w:rPr>
                <w:rFonts w:ascii="Source Sans Pro" w:hAnsi="Source Sans Pro"/>
                <w:spacing w:val="-1"/>
              </w:rPr>
              <w:t xml:space="preserve"> </w:t>
            </w:r>
            <w:r w:rsidRPr="00454CCE">
              <w:rPr>
                <w:rFonts w:ascii="Source Sans Pro" w:hAnsi="Source Sans Pro"/>
              </w:rPr>
              <w:t>by</w:t>
            </w:r>
            <w:r w:rsidRPr="00454CCE">
              <w:rPr>
                <w:rFonts w:ascii="Source Sans Pro" w:hAnsi="Source Sans Pro"/>
                <w:spacing w:val="-4"/>
              </w:rPr>
              <w:t xml:space="preserve"> </w:t>
            </w:r>
            <w:r w:rsidRPr="00454CCE">
              <w:rPr>
                <w:rFonts w:ascii="Source Sans Pro" w:hAnsi="Source Sans Pro"/>
              </w:rPr>
              <w:t>submitting</w:t>
            </w:r>
            <w:r w:rsidRPr="00454CCE">
              <w:rPr>
                <w:rFonts w:ascii="Source Sans Pro" w:hAnsi="Source Sans Pro"/>
                <w:spacing w:val="-3"/>
              </w:rPr>
              <w:t xml:space="preserve"> </w:t>
            </w:r>
            <w:r w:rsidRPr="00454CCE">
              <w:rPr>
                <w:rFonts w:ascii="Source Sans Pro" w:hAnsi="Source Sans Pro"/>
              </w:rPr>
              <w:t>the</w:t>
            </w:r>
            <w:r w:rsidRPr="00454CCE">
              <w:rPr>
                <w:rFonts w:ascii="Source Sans Pro" w:hAnsi="Source Sans Pro"/>
                <w:spacing w:val="-1"/>
              </w:rPr>
              <w:t xml:space="preserve"> </w:t>
            </w:r>
            <w:r w:rsidRPr="00454CCE">
              <w:rPr>
                <w:rFonts w:ascii="Source Sans Pro" w:hAnsi="Source Sans Pro"/>
              </w:rPr>
              <w:t>necessary</w:t>
            </w:r>
            <w:r w:rsidRPr="00454CCE">
              <w:rPr>
                <w:rFonts w:ascii="Source Sans Pro" w:hAnsi="Source Sans Pro"/>
                <w:spacing w:val="-5"/>
              </w:rPr>
              <w:t xml:space="preserve"> </w:t>
            </w:r>
            <w:r w:rsidRPr="00454CCE">
              <w:rPr>
                <w:rFonts w:ascii="Source Sans Pro" w:hAnsi="Source Sans Pro"/>
              </w:rPr>
              <w:t>information</w:t>
            </w:r>
            <w:r w:rsidRPr="00454CCE">
              <w:rPr>
                <w:rFonts w:ascii="Source Sans Pro" w:hAnsi="Source Sans Pro"/>
                <w:spacing w:val="-1"/>
              </w:rPr>
              <w:t xml:space="preserve"> </w:t>
            </w:r>
            <w:r w:rsidRPr="00454CCE">
              <w:rPr>
                <w:rFonts w:ascii="Source Sans Pro" w:hAnsi="Source Sans Pro"/>
              </w:rPr>
              <w:t>requested</w:t>
            </w:r>
            <w:r w:rsidRPr="00454CCE">
              <w:rPr>
                <w:rFonts w:ascii="Source Sans Pro" w:hAnsi="Source Sans Pro"/>
                <w:spacing w:val="-1"/>
              </w:rPr>
              <w:t xml:space="preserve"> </w:t>
            </w:r>
            <w:r w:rsidRPr="00454CCE">
              <w:rPr>
                <w:rFonts w:ascii="Source Sans Pro" w:hAnsi="Source Sans Pro"/>
              </w:rPr>
              <w:t>in</w:t>
            </w:r>
            <w:r w:rsidRPr="00454CCE">
              <w:rPr>
                <w:rFonts w:ascii="Source Sans Pro" w:hAnsi="Source Sans Pro"/>
                <w:spacing w:val="-3"/>
              </w:rPr>
              <w:t xml:space="preserve"> </w:t>
            </w:r>
            <w:r w:rsidRPr="00454CCE">
              <w:rPr>
                <w:rFonts w:ascii="Source Sans Pro" w:hAnsi="Source Sans Pro"/>
              </w:rPr>
              <w:t>the letter within your Annual Review questionnaires.</w:t>
            </w:r>
          </w:p>
          <w:p w14:paraId="5ED38CB8" w14:textId="77777777" w:rsidR="00681CEE" w:rsidRPr="00454CCE" w:rsidRDefault="00681CEE" w:rsidP="0054705D">
            <w:pPr>
              <w:pStyle w:val="TableParagraph"/>
              <w:numPr>
                <w:ilvl w:val="1"/>
                <w:numId w:val="32"/>
              </w:numPr>
              <w:tabs>
                <w:tab w:val="left" w:pos="1528"/>
              </w:tabs>
              <w:spacing w:before="107"/>
              <w:ind w:left="124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 xml:space="preserve"> If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you</w:t>
            </w:r>
            <w:r w:rsidRPr="00454CCE">
              <w:rPr>
                <w:rFonts w:ascii="Source Sans Pro" w:hAnsi="Source Sans Pro"/>
                <w:spacing w:val="-4"/>
              </w:rPr>
              <w:t xml:space="preserve"> </w:t>
            </w:r>
            <w:r w:rsidRPr="00454CCE">
              <w:rPr>
                <w:rFonts w:ascii="Source Sans Pro" w:hAnsi="Source Sans Pro"/>
              </w:rPr>
              <w:t>do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not</w:t>
            </w:r>
            <w:r w:rsidRPr="00454CCE">
              <w:rPr>
                <w:rFonts w:ascii="Source Sans Pro" w:hAnsi="Source Sans Pro"/>
                <w:spacing w:val="-4"/>
              </w:rPr>
              <w:t xml:space="preserve"> </w:t>
            </w:r>
            <w:r w:rsidRPr="00454CCE">
              <w:rPr>
                <w:rFonts w:ascii="Source Sans Pro" w:hAnsi="Source Sans Pro"/>
              </w:rPr>
              <w:t>upload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the</w:t>
            </w:r>
            <w:r w:rsidRPr="00454CCE">
              <w:rPr>
                <w:rFonts w:ascii="Source Sans Pro" w:hAnsi="Source Sans Pro"/>
                <w:spacing w:val="-4"/>
              </w:rPr>
              <w:t xml:space="preserve"> </w:t>
            </w:r>
            <w:r w:rsidRPr="00454CCE">
              <w:rPr>
                <w:rFonts w:ascii="Source Sans Pro" w:hAnsi="Source Sans Pro"/>
              </w:rPr>
              <w:t>necessary</w:t>
            </w:r>
            <w:r w:rsidRPr="00454CCE">
              <w:rPr>
                <w:rFonts w:ascii="Source Sans Pro" w:hAnsi="Source Sans Pro"/>
                <w:spacing w:val="-6"/>
              </w:rPr>
              <w:t xml:space="preserve"> </w:t>
            </w:r>
            <w:r w:rsidRPr="00454CCE">
              <w:rPr>
                <w:rFonts w:ascii="Source Sans Pro" w:hAnsi="Source Sans Pro"/>
              </w:rPr>
              <w:t>information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within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30</w:t>
            </w:r>
            <w:r w:rsidRPr="00454CCE">
              <w:rPr>
                <w:rFonts w:ascii="Source Sans Pro" w:hAnsi="Source Sans Pro"/>
                <w:spacing w:val="-4"/>
              </w:rPr>
              <w:t xml:space="preserve"> </w:t>
            </w:r>
            <w:r w:rsidRPr="00454CCE">
              <w:rPr>
                <w:rFonts w:ascii="Source Sans Pro" w:hAnsi="Source Sans Pro"/>
              </w:rPr>
              <w:t>days,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at that time SBA will begin proceedings for the</w:t>
            </w:r>
            <w:r w:rsidRPr="00454CCE">
              <w:rPr>
                <w:rFonts w:ascii="Source Sans Pro" w:hAnsi="Source Sans Pro"/>
                <w:spacing w:val="-1"/>
              </w:rPr>
              <w:t xml:space="preserve"> </w:t>
            </w:r>
            <w:r w:rsidRPr="00454CCE">
              <w:rPr>
                <w:rFonts w:ascii="Source Sans Pro" w:hAnsi="Source Sans Pro"/>
              </w:rPr>
              <w:t>Notice of Termination to end your firm’s involvement in the 8(a) program.</w:t>
            </w:r>
          </w:p>
          <w:p w14:paraId="74CA4AC7" w14:textId="77777777" w:rsidR="00681CEE" w:rsidRPr="00454CCE" w:rsidRDefault="00681CEE" w:rsidP="0054705D">
            <w:pPr>
              <w:pStyle w:val="TableParagraph"/>
              <w:numPr>
                <w:ilvl w:val="0"/>
                <w:numId w:val="32"/>
              </w:numPr>
              <w:tabs>
                <w:tab w:val="left" w:pos="448"/>
              </w:tabs>
              <w:spacing w:before="107"/>
              <w:ind w:left="43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You may send a message back to SBA within the Messages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tab</w:t>
            </w:r>
            <w:r w:rsidRPr="00454CCE">
              <w:rPr>
                <w:rFonts w:ascii="Source Sans Pro" w:hAnsi="Source Sans Pro"/>
                <w:spacing w:val="-6"/>
              </w:rPr>
              <w:t xml:space="preserve"> </w:t>
            </w:r>
            <w:r w:rsidRPr="00454CCE">
              <w:rPr>
                <w:rFonts w:ascii="Source Sans Pro" w:hAnsi="Source Sans Pro"/>
              </w:rPr>
              <w:t>for</w:t>
            </w:r>
            <w:r w:rsidRPr="00454CCE">
              <w:rPr>
                <w:rFonts w:ascii="Source Sans Pro" w:hAnsi="Source Sans Pro"/>
                <w:spacing w:val="-5"/>
              </w:rPr>
              <w:t xml:space="preserve"> </w:t>
            </w:r>
            <w:r w:rsidRPr="00454CCE">
              <w:rPr>
                <w:rFonts w:ascii="Source Sans Pro" w:hAnsi="Source Sans Pro"/>
              </w:rPr>
              <w:t>further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clarification.</w:t>
            </w:r>
            <w:r w:rsidRPr="00454CCE">
              <w:rPr>
                <w:rFonts w:ascii="Source Sans Pro" w:hAnsi="Source Sans Pro"/>
                <w:spacing w:val="80"/>
                <w:w w:val="150"/>
              </w:rPr>
              <w:t xml:space="preserve"> </w:t>
            </w:r>
          </w:p>
        </w:tc>
      </w:tr>
      <w:tr w:rsidR="00681CEE" w:rsidRPr="00454CCE" w14:paraId="6BFA715B" w14:textId="77777777" w:rsidTr="00947477">
        <w:trPr>
          <w:trHeight w:val="1626"/>
        </w:trPr>
        <w:tc>
          <w:tcPr>
            <w:tcW w:w="2266" w:type="dxa"/>
            <w:gridSpan w:val="2"/>
            <w:tcBorders>
              <w:top w:val="single" w:sz="12" w:space="0" w:color="D3D3D3"/>
              <w:bottom w:val="single" w:sz="12" w:space="0" w:color="D3D3D3"/>
            </w:tcBorders>
            <w:vAlign w:val="center"/>
          </w:tcPr>
          <w:p w14:paraId="29140466" w14:textId="77777777" w:rsidR="00681CEE" w:rsidRPr="00454CCE" w:rsidRDefault="00681CEE" w:rsidP="00141D9E">
            <w:pPr>
              <w:pStyle w:val="TableParagraph"/>
              <w:spacing w:before="88"/>
              <w:ind w:left="88" w:firstLine="0"/>
              <w:jc w:val="center"/>
              <w:rPr>
                <w:rFonts w:ascii="Source Sans Pro" w:hAnsi="Source Sans Pro"/>
                <w:bCs/>
                <w:w w:val="105"/>
              </w:rPr>
            </w:pPr>
            <w:bookmarkStart w:id="0" w:name="_GoBack"/>
            <w:bookmarkEnd w:id="0"/>
            <w:r w:rsidRPr="00454CCE">
              <w:rPr>
                <w:rFonts w:ascii="Source Sans Pro" w:hAnsi="Source Sans Pro"/>
                <w:b/>
              </w:rPr>
              <w:t>Request</w:t>
            </w:r>
            <w:r w:rsidRPr="00454CCE">
              <w:rPr>
                <w:rFonts w:ascii="Source Sans Pro" w:hAnsi="Source Sans Pro"/>
                <w:b/>
                <w:spacing w:val="-17"/>
              </w:rPr>
              <w:t xml:space="preserve"> </w:t>
            </w:r>
            <w:r w:rsidRPr="00454CCE">
              <w:rPr>
                <w:rFonts w:ascii="Source Sans Pro" w:hAnsi="Source Sans Pro"/>
                <w:b/>
              </w:rPr>
              <w:t>Withdrawal from 8(a) Program</w:t>
            </w:r>
          </w:p>
        </w:tc>
        <w:tc>
          <w:tcPr>
            <w:tcW w:w="7274" w:type="dxa"/>
            <w:tcBorders>
              <w:top w:val="single" w:sz="12" w:space="0" w:color="D3D3D3"/>
              <w:bottom w:val="single" w:sz="12" w:space="0" w:color="D3D3D3"/>
            </w:tcBorders>
          </w:tcPr>
          <w:p w14:paraId="7FF9946B" w14:textId="77777777" w:rsidR="00681CEE" w:rsidRPr="00454CCE" w:rsidRDefault="00681CEE" w:rsidP="0054705D">
            <w:pPr>
              <w:pStyle w:val="TableParagraph"/>
              <w:tabs>
                <w:tab w:val="left" w:pos="70"/>
              </w:tabs>
              <w:spacing w:before="107"/>
              <w:ind w:left="70" w:firstLine="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If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you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wish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to</w:t>
            </w:r>
            <w:r w:rsidRPr="00454CCE">
              <w:rPr>
                <w:rFonts w:ascii="Source Sans Pro" w:hAnsi="Source Sans Pro"/>
                <w:spacing w:val="-1"/>
              </w:rPr>
              <w:t xml:space="preserve"> </w:t>
            </w:r>
            <w:r w:rsidRPr="00454CCE">
              <w:rPr>
                <w:rFonts w:ascii="Source Sans Pro" w:hAnsi="Source Sans Pro"/>
              </w:rPr>
              <w:t>withdraw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from</w:t>
            </w:r>
            <w:r w:rsidRPr="00454CCE">
              <w:rPr>
                <w:rFonts w:ascii="Source Sans Pro" w:hAnsi="Source Sans Pro"/>
                <w:spacing w:val="-3"/>
              </w:rPr>
              <w:t xml:space="preserve"> </w:t>
            </w:r>
            <w:r w:rsidRPr="00454CCE">
              <w:rPr>
                <w:rFonts w:ascii="Source Sans Pro" w:hAnsi="Source Sans Pro"/>
              </w:rPr>
              <w:t>the</w:t>
            </w:r>
            <w:r w:rsidRPr="00454CCE">
              <w:rPr>
                <w:rFonts w:ascii="Source Sans Pro" w:hAnsi="Source Sans Pro"/>
                <w:spacing w:val="-4"/>
              </w:rPr>
              <w:t xml:space="preserve"> </w:t>
            </w:r>
            <w:r w:rsidRPr="00454CCE">
              <w:rPr>
                <w:rFonts w:ascii="Source Sans Pro" w:hAnsi="Source Sans Pro"/>
              </w:rPr>
              <w:t>8(a)</w:t>
            </w:r>
            <w:r w:rsidRPr="00454CCE">
              <w:rPr>
                <w:rFonts w:ascii="Source Sans Pro" w:hAnsi="Source Sans Pro"/>
                <w:spacing w:val="-3"/>
              </w:rPr>
              <w:t xml:space="preserve"> </w:t>
            </w:r>
            <w:r w:rsidRPr="00454CCE">
              <w:rPr>
                <w:rFonts w:ascii="Source Sans Pro" w:hAnsi="Source Sans Pro"/>
              </w:rPr>
              <w:t>program,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you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are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still</w:t>
            </w:r>
            <w:r w:rsidRPr="00454CCE">
              <w:rPr>
                <w:rFonts w:ascii="Source Sans Pro" w:hAnsi="Source Sans Pro"/>
                <w:spacing w:val="-3"/>
              </w:rPr>
              <w:t xml:space="preserve"> </w:t>
            </w:r>
            <w:r w:rsidRPr="00454CCE">
              <w:rPr>
                <w:rFonts w:ascii="Source Sans Pro" w:hAnsi="Source Sans Pro"/>
              </w:rPr>
              <w:t>required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to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submit</w:t>
            </w:r>
            <w:r w:rsidRPr="00454CCE">
              <w:rPr>
                <w:rFonts w:ascii="Source Sans Pro" w:hAnsi="Source Sans Pro"/>
                <w:spacing w:val="-3"/>
              </w:rPr>
              <w:t xml:space="preserve"> </w:t>
            </w:r>
            <w:r w:rsidRPr="00454CCE">
              <w:rPr>
                <w:rFonts w:ascii="Source Sans Pro" w:hAnsi="Source Sans Pro"/>
              </w:rPr>
              <w:t>your</w:t>
            </w:r>
            <w:r w:rsidRPr="00454CCE">
              <w:rPr>
                <w:rFonts w:ascii="Source Sans Pro" w:hAnsi="Source Sans Pro"/>
                <w:spacing w:val="-2"/>
              </w:rPr>
              <w:t xml:space="preserve"> </w:t>
            </w:r>
            <w:r w:rsidRPr="00454CCE">
              <w:rPr>
                <w:rFonts w:ascii="Source Sans Pro" w:hAnsi="Source Sans Pro"/>
              </w:rPr>
              <w:t>Annual</w:t>
            </w:r>
            <w:r w:rsidRPr="00454CCE">
              <w:rPr>
                <w:rFonts w:ascii="Source Sans Pro" w:hAnsi="Source Sans Pro"/>
                <w:spacing w:val="-5"/>
              </w:rPr>
              <w:t xml:space="preserve"> </w:t>
            </w:r>
            <w:r w:rsidRPr="00454CCE">
              <w:rPr>
                <w:rFonts w:ascii="Source Sans Pro" w:hAnsi="Source Sans Pro"/>
              </w:rPr>
              <w:t>Review</w:t>
            </w:r>
            <w:r w:rsidRPr="00454CCE">
              <w:rPr>
                <w:rFonts w:ascii="Source Sans Pro" w:hAnsi="Source Sans Pro"/>
                <w:spacing w:val="-5"/>
              </w:rPr>
              <w:t xml:space="preserve"> </w:t>
            </w:r>
            <w:r w:rsidRPr="00454CCE">
              <w:rPr>
                <w:rFonts w:ascii="Source Sans Pro" w:hAnsi="Source Sans Pro"/>
              </w:rPr>
              <w:t xml:space="preserve">until SBA has received your signed Voluntary Withdrawal form. </w:t>
            </w:r>
          </w:p>
          <w:p w14:paraId="24BFC522" w14:textId="77777777" w:rsidR="00681CEE" w:rsidRPr="00454CCE" w:rsidRDefault="00681CEE" w:rsidP="0054705D">
            <w:pPr>
              <w:pStyle w:val="TableParagraph"/>
              <w:tabs>
                <w:tab w:val="left" w:pos="70"/>
              </w:tabs>
              <w:spacing w:before="107"/>
              <w:ind w:left="70" w:firstLine="0"/>
              <w:rPr>
                <w:rFonts w:ascii="Source Sans Pro" w:hAnsi="Source Sans Pro"/>
              </w:rPr>
            </w:pPr>
            <w:r w:rsidRPr="00454CCE">
              <w:rPr>
                <w:rFonts w:ascii="Source Sans Pro" w:hAnsi="Source Sans Pro"/>
              </w:rPr>
              <w:t>Email your analyst to begin the voluntary withdrawal process.</w:t>
            </w:r>
          </w:p>
        </w:tc>
      </w:tr>
    </w:tbl>
    <w:p w14:paraId="55436BD8" w14:textId="77777777" w:rsidR="00F97A4C" w:rsidRPr="00724CC7" w:rsidRDefault="00F97A4C" w:rsidP="00724CC7"/>
    <w:sectPr w:rsidR="00F97A4C" w:rsidRPr="00724CC7" w:rsidSect="005A0709"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3F3B" w14:textId="77777777" w:rsidR="00D52C36" w:rsidRDefault="00D52C36" w:rsidP="001B0C37">
      <w:r>
        <w:separator/>
      </w:r>
    </w:p>
  </w:endnote>
  <w:endnote w:type="continuationSeparator" w:id="0">
    <w:p w14:paraId="3A77B5E0" w14:textId="77777777" w:rsidR="00D52C36" w:rsidRDefault="00D52C36" w:rsidP="001B0C37">
      <w:r>
        <w:continuationSeparator/>
      </w:r>
    </w:p>
  </w:endnote>
  <w:endnote w:type="continuationNotice" w:id="1">
    <w:p w14:paraId="30C89ECB" w14:textId="77777777" w:rsidR="00D52C36" w:rsidRDefault="00D52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79B9" w14:textId="5AFD8540" w:rsidR="00F927FF" w:rsidRPr="00F82378" w:rsidRDefault="00F927FF" w:rsidP="00F82378">
    <w:pPr>
      <w:pStyle w:val="Footer"/>
      <w:framePr w:wrap="around" w:vAnchor="text" w:hAnchor="margin" w:xAlign="right" w:y="1"/>
      <w:rPr>
        <w:rStyle w:val="PageNumber"/>
        <w:rFonts w:ascii="Source Sans Pro" w:hAnsi="Source Sans Pro"/>
        <w:sz w:val="20"/>
        <w:szCs w:val="20"/>
      </w:rPr>
    </w:pPr>
    <w:r w:rsidRPr="00F82378">
      <w:rPr>
        <w:rStyle w:val="PageNumber"/>
        <w:rFonts w:ascii="Source Sans Pro" w:hAnsi="Source Sans Pro"/>
        <w:sz w:val="20"/>
        <w:szCs w:val="20"/>
      </w:rPr>
      <w:fldChar w:fldCharType="begin"/>
    </w:r>
    <w:r w:rsidRPr="00F82378">
      <w:rPr>
        <w:rStyle w:val="PageNumber"/>
        <w:rFonts w:ascii="Source Sans Pro" w:hAnsi="Source Sans Pro"/>
        <w:sz w:val="20"/>
        <w:szCs w:val="20"/>
      </w:rPr>
      <w:instrText xml:space="preserve">PAGE  </w:instrText>
    </w:r>
    <w:r w:rsidRPr="00F82378">
      <w:rPr>
        <w:rStyle w:val="PageNumber"/>
        <w:rFonts w:ascii="Source Sans Pro" w:hAnsi="Source Sans Pro"/>
        <w:sz w:val="20"/>
        <w:szCs w:val="20"/>
      </w:rPr>
      <w:fldChar w:fldCharType="separate"/>
    </w:r>
    <w:r w:rsidR="002C56C7">
      <w:rPr>
        <w:rStyle w:val="PageNumber"/>
        <w:rFonts w:ascii="Source Sans Pro" w:hAnsi="Source Sans Pro"/>
        <w:noProof/>
        <w:sz w:val="20"/>
        <w:szCs w:val="20"/>
      </w:rPr>
      <w:t>2</w:t>
    </w:r>
    <w:r w:rsidRPr="00F82378">
      <w:rPr>
        <w:rStyle w:val="PageNumber"/>
        <w:rFonts w:ascii="Source Sans Pro" w:hAnsi="Source Sans Pro"/>
        <w:sz w:val="20"/>
        <w:szCs w:val="20"/>
      </w:rPr>
      <w:fldChar w:fldCharType="end"/>
    </w:r>
  </w:p>
  <w:p w14:paraId="36D9691A" w14:textId="77777777" w:rsidR="00F927FF" w:rsidRDefault="00F927FF" w:rsidP="00F82378">
    <w:pPr>
      <w:pStyle w:val="Footer"/>
      <w:ind w:right="360"/>
    </w:pPr>
    <w:r>
      <w:rPr>
        <w:rFonts w:hint="eastAsia"/>
        <w:noProof/>
      </w:rPr>
      <w:drawing>
        <wp:inline distT="0" distB="0" distL="0" distR="0" wp14:anchorId="60631EC4" wp14:editId="7A913CA0">
          <wp:extent cx="475049" cy="380120"/>
          <wp:effectExtent l="0" t="0" r="1270" b="1270"/>
          <wp:docPr id="15" name="Picture 15" descr="S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A-logo-mark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049" cy="380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</wp:inline>
      </w:drawing>
    </w:r>
  </w:p>
  <w:p w14:paraId="6707402F" w14:textId="77777777" w:rsidR="00760B47" w:rsidRDefault="00760B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467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C8EAD" w14:textId="29A4E714" w:rsidR="001969B7" w:rsidRDefault="001969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DC119" w14:textId="376F75A8" w:rsidR="003552E0" w:rsidRDefault="00355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CE433" w14:textId="77777777" w:rsidR="00D52C36" w:rsidRDefault="00D52C36" w:rsidP="001B0C37">
      <w:r>
        <w:separator/>
      </w:r>
    </w:p>
  </w:footnote>
  <w:footnote w:type="continuationSeparator" w:id="0">
    <w:p w14:paraId="141F3BB5" w14:textId="77777777" w:rsidR="00D52C36" w:rsidRDefault="00D52C36" w:rsidP="001B0C37">
      <w:r>
        <w:continuationSeparator/>
      </w:r>
    </w:p>
  </w:footnote>
  <w:footnote w:type="continuationNotice" w:id="1">
    <w:p w14:paraId="4585B9FB" w14:textId="77777777" w:rsidR="00D52C36" w:rsidRDefault="00D52C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69E4" w14:textId="7BB1D47F" w:rsidR="00771931" w:rsidRDefault="001D5E12" w:rsidP="00431D91">
    <w:pPr>
      <w:pStyle w:val="Header"/>
      <w:tabs>
        <w:tab w:val="left" w:pos="9990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45DF8CD8" wp14:editId="7C1510E7">
          <wp:simplePos x="0" y="0"/>
          <wp:positionH relativeFrom="margin">
            <wp:posOffset>3991831</wp:posOffset>
          </wp:positionH>
          <wp:positionV relativeFrom="paragraph">
            <wp:posOffset>-181582</wp:posOffset>
          </wp:positionV>
          <wp:extent cx="2114550" cy="70485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1D91">
      <w:rPr>
        <w:rFonts w:hint="eastAsia"/>
        <w:noProof/>
      </w:rPr>
      <w:drawing>
        <wp:anchor distT="0" distB="0" distL="114300" distR="114300" simplePos="0" relativeHeight="251658241" behindDoc="0" locked="0" layoutInCell="1" allowOverlap="1" wp14:anchorId="6213F676" wp14:editId="23A8AFCB">
          <wp:simplePos x="0" y="0"/>
          <wp:positionH relativeFrom="column">
            <wp:posOffset>7791</wp:posOffset>
          </wp:positionH>
          <wp:positionV relativeFrom="paragraph">
            <wp:posOffset>-127166</wp:posOffset>
          </wp:positionV>
          <wp:extent cx="2132173" cy="584378"/>
          <wp:effectExtent l="0" t="0" r="1905" b="6350"/>
          <wp:wrapNone/>
          <wp:docPr id="4" name="Picture 4" descr=" United States Small Business Administration logo" title="United States Small Business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A-Letterhead-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2173" cy="584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8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1860" w:hanging="360"/>
      </w:pPr>
      <w:rPr>
        <w:rFonts w:ascii="Symbol" w:hAnsi="Symbol" w:cs="Symbol"/>
        <w:b w:val="0"/>
        <w:bCs w:val="0"/>
        <w:color w:val="595959"/>
        <w:w w:val="102"/>
        <w:sz w:val="21"/>
        <w:szCs w:val="21"/>
      </w:rPr>
    </w:lvl>
    <w:lvl w:ilvl="1">
      <w:numFmt w:val="bullet"/>
      <w:lvlText w:val="ï"/>
      <w:lvlJc w:val="left"/>
      <w:pPr>
        <w:ind w:left="2824" w:hanging="360"/>
      </w:pPr>
    </w:lvl>
    <w:lvl w:ilvl="2">
      <w:numFmt w:val="bullet"/>
      <w:lvlText w:val="ï"/>
      <w:lvlJc w:val="left"/>
      <w:pPr>
        <w:ind w:left="3788" w:hanging="360"/>
      </w:pPr>
    </w:lvl>
    <w:lvl w:ilvl="3">
      <w:numFmt w:val="bullet"/>
      <w:lvlText w:val="ï"/>
      <w:lvlJc w:val="left"/>
      <w:pPr>
        <w:ind w:left="4752" w:hanging="360"/>
      </w:pPr>
    </w:lvl>
    <w:lvl w:ilvl="4">
      <w:numFmt w:val="bullet"/>
      <w:lvlText w:val="ï"/>
      <w:lvlJc w:val="left"/>
      <w:pPr>
        <w:ind w:left="5716" w:hanging="360"/>
      </w:pPr>
    </w:lvl>
    <w:lvl w:ilvl="5">
      <w:numFmt w:val="bullet"/>
      <w:lvlText w:val="ï"/>
      <w:lvlJc w:val="left"/>
      <w:pPr>
        <w:ind w:left="6680" w:hanging="360"/>
      </w:pPr>
    </w:lvl>
    <w:lvl w:ilvl="6">
      <w:numFmt w:val="bullet"/>
      <w:lvlText w:val="ï"/>
      <w:lvlJc w:val="left"/>
      <w:pPr>
        <w:ind w:left="7644" w:hanging="360"/>
      </w:pPr>
    </w:lvl>
    <w:lvl w:ilvl="7">
      <w:numFmt w:val="bullet"/>
      <w:lvlText w:val="ï"/>
      <w:lvlJc w:val="left"/>
      <w:pPr>
        <w:ind w:left="8608" w:hanging="360"/>
      </w:pPr>
    </w:lvl>
    <w:lvl w:ilvl="8">
      <w:numFmt w:val="bullet"/>
      <w:lvlText w:val="ï"/>
      <w:lvlJc w:val="left"/>
      <w:pPr>
        <w:ind w:left="9572" w:hanging="360"/>
      </w:pPr>
    </w:lvl>
  </w:abstractNum>
  <w:abstractNum w:abstractNumId="1" w15:restartNumberingAfterBreak="0">
    <w:nsid w:val="04555EBE"/>
    <w:multiLevelType w:val="hybridMultilevel"/>
    <w:tmpl w:val="8E0AC092"/>
    <w:lvl w:ilvl="0" w:tplc="BFB4D218">
      <w:start w:val="1"/>
      <w:numFmt w:val="lowerLetter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0793328E"/>
    <w:multiLevelType w:val="hybridMultilevel"/>
    <w:tmpl w:val="565ED00E"/>
    <w:lvl w:ilvl="0" w:tplc="5358B204">
      <w:start w:val="1"/>
      <w:numFmt w:val="decimal"/>
      <w:lvlText w:val="%1."/>
      <w:lvlJc w:val="left"/>
      <w:pPr>
        <w:ind w:left="448" w:hanging="360"/>
      </w:pPr>
      <w:rPr>
        <w:rFonts w:ascii="Source Sans Pro" w:eastAsia="Calibri" w:hAnsi="Source Sans Pro" w:cs="Calibri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BEB80E2C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2" w:tplc="F27E7972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3" w:tplc="6BAE6470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A9F22D0E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5" w:tplc="C7244BC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6" w:tplc="4252D1CA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7" w:tplc="D5603C54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  <w:lvl w:ilvl="8" w:tplc="F47A85A0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6A5B35"/>
    <w:multiLevelType w:val="hybridMultilevel"/>
    <w:tmpl w:val="53F8C1B2"/>
    <w:lvl w:ilvl="0" w:tplc="D9622AEC">
      <w:start w:val="1"/>
      <w:numFmt w:val="decimal"/>
      <w:lvlText w:val="%1."/>
      <w:lvlJc w:val="left"/>
      <w:pPr>
        <w:ind w:left="448" w:hanging="360"/>
      </w:pPr>
      <w:rPr>
        <w:rFonts w:ascii="Source Sans Pro" w:eastAsia="Calibri" w:hAnsi="Source Sans Pro" w:cs="Calibri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52F28646">
      <w:start w:val="1"/>
      <w:numFmt w:val="lowerLetter"/>
      <w:lvlText w:val="%2."/>
      <w:lvlJc w:val="left"/>
      <w:pPr>
        <w:ind w:left="1168" w:hanging="361"/>
      </w:pPr>
      <w:rPr>
        <w:rFonts w:ascii="Source Sans Pro" w:eastAsia="Calibri" w:hAnsi="Source Sans Pro" w:cs="Calibri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2" w:tplc="98849862">
      <w:numFmt w:val="bullet"/>
      <w:lvlText w:val="•"/>
      <w:lvlJc w:val="left"/>
      <w:pPr>
        <w:ind w:left="1985" w:hanging="361"/>
      </w:pPr>
      <w:rPr>
        <w:rFonts w:hint="default"/>
        <w:lang w:val="en-US" w:eastAsia="en-US" w:bidi="ar-SA"/>
      </w:rPr>
    </w:lvl>
    <w:lvl w:ilvl="3" w:tplc="735271D4">
      <w:numFmt w:val="bullet"/>
      <w:lvlText w:val="•"/>
      <w:lvlJc w:val="left"/>
      <w:pPr>
        <w:ind w:left="2810" w:hanging="361"/>
      </w:pPr>
      <w:rPr>
        <w:rFonts w:hint="default"/>
        <w:lang w:val="en-US" w:eastAsia="en-US" w:bidi="ar-SA"/>
      </w:rPr>
    </w:lvl>
    <w:lvl w:ilvl="4" w:tplc="6EDA35C6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5" w:tplc="381014C6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6" w:tplc="68B696CC">
      <w:numFmt w:val="bullet"/>
      <w:lvlText w:val="•"/>
      <w:lvlJc w:val="left"/>
      <w:pPr>
        <w:ind w:left="5285" w:hanging="361"/>
      </w:pPr>
      <w:rPr>
        <w:rFonts w:hint="default"/>
        <w:lang w:val="en-US" w:eastAsia="en-US" w:bidi="ar-SA"/>
      </w:rPr>
    </w:lvl>
    <w:lvl w:ilvl="7" w:tplc="BA0E5336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8" w:tplc="B704A820">
      <w:numFmt w:val="bullet"/>
      <w:lvlText w:val="•"/>
      <w:lvlJc w:val="left"/>
      <w:pPr>
        <w:ind w:left="693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A6612C0"/>
    <w:multiLevelType w:val="hybridMultilevel"/>
    <w:tmpl w:val="142C27D4"/>
    <w:lvl w:ilvl="0" w:tplc="E4C638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90E69"/>
    <w:multiLevelType w:val="hybridMultilevel"/>
    <w:tmpl w:val="ABB0FBBA"/>
    <w:lvl w:ilvl="0" w:tplc="A77249C4">
      <w:start w:val="1"/>
      <w:numFmt w:val="decimal"/>
      <w:lvlText w:val="%1."/>
      <w:lvlJc w:val="left"/>
      <w:pPr>
        <w:ind w:left="481" w:hanging="396"/>
      </w:pPr>
      <w:rPr>
        <w:rFonts w:ascii="Source Sans Pro" w:eastAsia="Arial" w:hAnsi="Source Sans Pro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9E6C7E2">
      <w:numFmt w:val="bullet"/>
      <w:lvlText w:val="•"/>
      <w:lvlJc w:val="left"/>
      <w:pPr>
        <w:ind w:left="1290" w:hanging="396"/>
      </w:pPr>
      <w:rPr>
        <w:rFonts w:hint="default"/>
        <w:lang w:val="en-US" w:eastAsia="en-US" w:bidi="ar-SA"/>
      </w:rPr>
    </w:lvl>
    <w:lvl w:ilvl="2" w:tplc="B5DE8EC4">
      <w:numFmt w:val="bullet"/>
      <w:lvlText w:val="•"/>
      <w:lvlJc w:val="left"/>
      <w:pPr>
        <w:ind w:left="2101" w:hanging="396"/>
      </w:pPr>
      <w:rPr>
        <w:rFonts w:hint="default"/>
        <w:lang w:val="en-US" w:eastAsia="en-US" w:bidi="ar-SA"/>
      </w:rPr>
    </w:lvl>
    <w:lvl w:ilvl="3" w:tplc="7A44F50C">
      <w:numFmt w:val="bullet"/>
      <w:lvlText w:val="•"/>
      <w:lvlJc w:val="left"/>
      <w:pPr>
        <w:ind w:left="2911" w:hanging="396"/>
      </w:pPr>
      <w:rPr>
        <w:rFonts w:hint="default"/>
        <w:lang w:val="en-US" w:eastAsia="en-US" w:bidi="ar-SA"/>
      </w:rPr>
    </w:lvl>
    <w:lvl w:ilvl="4" w:tplc="599C1DA4">
      <w:numFmt w:val="bullet"/>
      <w:lvlText w:val="•"/>
      <w:lvlJc w:val="left"/>
      <w:pPr>
        <w:ind w:left="3722" w:hanging="396"/>
      </w:pPr>
      <w:rPr>
        <w:rFonts w:hint="default"/>
        <w:lang w:val="en-US" w:eastAsia="en-US" w:bidi="ar-SA"/>
      </w:rPr>
    </w:lvl>
    <w:lvl w:ilvl="5" w:tplc="615456BA">
      <w:numFmt w:val="bullet"/>
      <w:lvlText w:val="•"/>
      <w:lvlJc w:val="left"/>
      <w:pPr>
        <w:ind w:left="4533" w:hanging="396"/>
      </w:pPr>
      <w:rPr>
        <w:rFonts w:hint="default"/>
        <w:lang w:val="en-US" w:eastAsia="en-US" w:bidi="ar-SA"/>
      </w:rPr>
    </w:lvl>
    <w:lvl w:ilvl="6" w:tplc="A14EA03E">
      <w:numFmt w:val="bullet"/>
      <w:lvlText w:val="•"/>
      <w:lvlJc w:val="left"/>
      <w:pPr>
        <w:ind w:left="5343" w:hanging="396"/>
      </w:pPr>
      <w:rPr>
        <w:rFonts w:hint="default"/>
        <w:lang w:val="en-US" w:eastAsia="en-US" w:bidi="ar-SA"/>
      </w:rPr>
    </w:lvl>
    <w:lvl w:ilvl="7" w:tplc="F9304BB2">
      <w:numFmt w:val="bullet"/>
      <w:lvlText w:val="•"/>
      <w:lvlJc w:val="left"/>
      <w:pPr>
        <w:ind w:left="6154" w:hanging="396"/>
      </w:pPr>
      <w:rPr>
        <w:rFonts w:hint="default"/>
        <w:lang w:val="en-US" w:eastAsia="en-US" w:bidi="ar-SA"/>
      </w:rPr>
    </w:lvl>
    <w:lvl w:ilvl="8" w:tplc="767C08BC">
      <w:numFmt w:val="bullet"/>
      <w:lvlText w:val="•"/>
      <w:lvlJc w:val="left"/>
      <w:pPr>
        <w:ind w:left="6964" w:hanging="396"/>
      </w:pPr>
      <w:rPr>
        <w:rFonts w:hint="default"/>
        <w:lang w:val="en-US" w:eastAsia="en-US" w:bidi="ar-SA"/>
      </w:rPr>
    </w:lvl>
  </w:abstractNum>
  <w:abstractNum w:abstractNumId="6" w15:restartNumberingAfterBreak="0">
    <w:nsid w:val="12A60D00"/>
    <w:multiLevelType w:val="hybridMultilevel"/>
    <w:tmpl w:val="B81A3524"/>
    <w:lvl w:ilvl="0" w:tplc="E4C638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F7551"/>
    <w:multiLevelType w:val="hybridMultilevel"/>
    <w:tmpl w:val="D41CB7EA"/>
    <w:lvl w:ilvl="0" w:tplc="9EFA5FE4">
      <w:start w:val="1"/>
      <w:numFmt w:val="decimal"/>
      <w:lvlText w:val="%1."/>
      <w:lvlJc w:val="left"/>
      <w:pPr>
        <w:ind w:left="448" w:hanging="360"/>
      </w:pPr>
      <w:rPr>
        <w:rFonts w:ascii="Source Sans Pro" w:eastAsia="Calibri" w:hAnsi="Source Sans Pro" w:cs="Calibri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322AF87C">
      <w:start w:val="1"/>
      <w:numFmt w:val="lowerLetter"/>
      <w:lvlText w:val="%2."/>
      <w:lvlJc w:val="left"/>
      <w:pPr>
        <w:ind w:left="1168" w:hanging="361"/>
      </w:pPr>
      <w:rPr>
        <w:rFonts w:ascii="Source Sans Pro" w:eastAsia="Calibri" w:hAnsi="Source Sans Pro" w:cs="Calibri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2" w:tplc="D6E00E7E">
      <w:numFmt w:val="bullet"/>
      <w:lvlText w:val="•"/>
      <w:lvlJc w:val="left"/>
      <w:pPr>
        <w:ind w:left="1985" w:hanging="361"/>
      </w:pPr>
      <w:rPr>
        <w:rFonts w:hint="default"/>
        <w:lang w:val="en-US" w:eastAsia="en-US" w:bidi="ar-SA"/>
      </w:rPr>
    </w:lvl>
    <w:lvl w:ilvl="3" w:tplc="5E14A03A">
      <w:numFmt w:val="bullet"/>
      <w:lvlText w:val="•"/>
      <w:lvlJc w:val="left"/>
      <w:pPr>
        <w:ind w:left="2810" w:hanging="361"/>
      </w:pPr>
      <w:rPr>
        <w:rFonts w:hint="default"/>
        <w:lang w:val="en-US" w:eastAsia="en-US" w:bidi="ar-SA"/>
      </w:rPr>
    </w:lvl>
    <w:lvl w:ilvl="4" w:tplc="3AC64C94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5" w:tplc="59C41352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6" w:tplc="73529248">
      <w:numFmt w:val="bullet"/>
      <w:lvlText w:val="•"/>
      <w:lvlJc w:val="left"/>
      <w:pPr>
        <w:ind w:left="5285" w:hanging="361"/>
      </w:pPr>
      <w:rPr>
        <w:rFonts w:hint="default"/>
        <w:lang w:val="en-US" w:eastAsia="en-US" w:bidi="ar-SA"/>
      </w:rPr>
    </w:lvl>
    <w:lvl w:ilvl="7" w:tplc="5F48BA84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8" w:tplc="F8965BFE">
      <w:numFmt w:val="bullet"/>
      <w:lvlText w:val="•"/>
      <w:lvlJc w:val="left"/>
      <w:pPr>
        <w:ind w:left="6935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47D3585"/>
    <w:multiLevelType w:val="hybridMultilevel"/>
    <w:tmpl w:val="B450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97C6D"/>
    <w:multiLevelType w:val="hybridMultilevel"/>
    <w:tmpl w:val="60C247E8"/>
    <w:lvl w:ilvl="0" w:tplc="F95E1D7A">
      <w:start w:val="1"/>
      <w:numFmt w:val="decimal"/>
      <w:lvlText w:val="%1."/>
      <w:lvlJc w:val="left"/>
      <w:pPr>
        <w:ind w:left="4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255ED564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2" w:tplc="0C9E60F4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3" w:tplc="0468600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E3E0C7F4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5" w:tplc="679EA240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6" w:tplc="E7A8B756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7" w:tplc="0D76B1FA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  <w:lvl w:ilvl="8" w:tplc="71647AFC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6834294"/>
    <w:multiLevelType w:val="multilevel"/>
    <w:tmpl w:val="CD7CA4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D03BC2"/>
    <w:multiLevelType w:val="hybridMultilevel"/>
    <w:tmpl w:val="86062F28"/>
    <w:lvl w:ilvl="0" w:tplc="618A75E4">
      <w:start w:val="1"/>
      <w:numFmt w:val="decimal"/>
      <w:lvlText w:val="%1."/>
      <w:lvlJc w:val="left"/>
      <w:pPr>
        <w:ind w:left="4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0CBCEF76">
      <w:start w:val="1"/>
      <w:numFmt w:val="lowerLetter"/>
      <w:lvlText w:val="%2."/>
      <w:lvlJc w:val="left"/>
      <w:pPr>
        <w:ind w:left="116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4"/>
        <w:szCs w:val="24"/>
        <w:lang w:val="en-US" w:eastAsia="en-US" w:bidi="ar-SA"/>
      </w:rPr>
    </w:lvl>
    <w:lvl w:ilvl="2" w:tplc="4094E9FE">
      <w:numFmt w:val="bullet"/>
      <w:lvlText w:val="•"/>
      <w:lvlJc w:val="left"/>
      <w:pPr>
        <w:ind w:left="1985" w:hanging="361"/>
      </w:pPr>
      <w:rPr>
        <w:rFonts w:hint="default"/>
        <w:lang w:val="en-US" w:eastAsia="en-US" w:bidi="ar-SA"/>
      </w:rPr>
    </w:lvl>
    <w:lvl w:ilvl="3" w:tplc="3A82ED6C">
      <w:numFmt w:val="bullet"/>
      <w:lvlText w:val="•"/>
      <w:lvlJc w:val="left"/>
      <w:pPr>
        <w:ind w:left="2810" w:hanging="361"/>
      </w:pPr>
      <w:rPr>
        <w:rFonts w:hint="default"/>
        <w:lang w:val="en-US" w:eastAsia="en-US" w:bidi="ar-SA"/>
      </w:rPr>
    </w:lvl>
    <w:lvl w:ilvl="4" w:tplc="C602D772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5" w:tplc="E5021900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6" w:tplc="8E04D634">
      <w:numFmt w:val="bullet"/>
      <w:lvlText w:val="•"/>
      <w:lvlJc w:val="left"/>
      <w:pPr>
        <w:ind w:left="5285" w:hanging="361"/>
      </w:pPr>
      <w:rPr>
        <w:rFonts w:hint="default"/>
        <w:lang w:val="en-US" w:eastAsia="en-US" w:bidi="ar-SA"/>
      </w:rPr>
    </w:lvl>
    <w:lvl w:ilvl="7" w:tplc="2C9A9DEE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8" w:tplc="43766B78">
      <w:numFmt w:val="bullet"/>
      <w:lvlText w:val="•"/>
      <w:lvlJc w:val="left"/>
      <w:pPr>
        <w:ind w:left="6935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3D01A5A"/>
    <w:multiLevelType w:val="hybridMultilevel"/>
    <w:tmpl w:val="6D50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3773"/>
    <w:multiLevelType w:val="hybridMultilevel"/>
    <w:tmpl w:val="E1BA4AF2"/>
    <w:lvl w:ilvl="0" w:tplc="8254443E">
      <w:start w:val="1"/>
      <w:numFmt w:val="decimal"/>
      <w:lvlText w:val="%1."/>
      <w:lvlJc w:val="left"/>
      <w:pPr>
        <w:ind w:left="4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9056A4B2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2" w:tplc="B590F9C8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3" w:tplc="09C4050E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4" w:tplc="5FE8A646"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ar-SA"/>
      </w:rPr>
    </w:lvl>
    <w:lvl w:ilvl="5" w:tplc="55EEF6D8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6" w:tplc="64A0EE66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7" w:tplc="4ED81636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  <w:lvl w:ilvl="8" w:tplc="9E8E4A72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7703ABD"/>
    <w:multiLevelType w:val="hybridMultilevel"/>
    <w:tmpl w:val="57C208B6"/>
    <w:lvl w:ilvl="0" w:tplc="83164538">
      <w:start w:val="1"/>
      <w:numFmt w:val="decimal"/>
      <w:lvlText w:val="%1."/>
      <w:lvlJc w:val="left"/>
      <w:pPr>
        <w:ind w:left="448" w:hanging="360"/>
      </w:pPr>
      <w:rPr>
        <w:rFonts w:ascii="Source Sans Pro" w:eastAsia="Calibri" w:hAnsi="Source Sans Pro" w:cs="Calibri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FF424E9E">
      <w:start w:val="1"/>
      <w:numFmt w:val="lowerLetter"/>
      <w:lvlText w:val="%2."/>
      <w:lvlJc w:val="left"/>
      <w:pPr>
        <w:ind w:left="116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4"/>
        <w:szCs w:val="24"/>
        <w:lang w:val="en-US" w:eastAsia="en-US" w:bidi="ar-SA"/>
      </w:rPr>
    </w:lvl>
    <w:lvl w:ilvl="2" w:tplc="7C869348">
      <w:numFmt w:val="bullet"/>
      <w:lvlText w:val="•"/>
      <w:lvlJc w:val="left"/>
      <w:pPr>
        <w:ind w:left="1985" w:hanging="361"/>
      </w:pPr>
      <w:rPr>
        <w:rFonts w:hint="default"/>
        <w:lang w:val="en-US" w:eastAsia="en-US" w:bidi="ar-SA"/>
      </w:rPr>
    </w:lvl>
    <w:lvl w:ilvl="3" w:tplc="9C0A96E0">
      <w:numFmt w:val="bullet"/>
      <w:lvlText w:val="•"/>
      <w:lvlJc w:val="left"/>
      <w:pPr>
        <w:ind w:left="2810" w:hanging="361"/>
      </w:pPr>
      <w:rPr>
        <w:rFonts w:hint="default"/>
        <w:lang w:val="en-US" w:eastAsia="en-US" w:bidi="ar-SA"/>
      </w:rPr>
    </w:lvl>
    <w:lvl w:ilvl="4" w:tplc="9954920E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5" w:tplc="8C3C698A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6" w:tplc="5192AD96">
      <w:numFmt w:val="bullet"/>
      <w:lvlText w:val="•"/>
      <w:lvlJc w:val="left"/>
      <w:pPr>
        <w:ind w:left="5285" w:hanging="361"/>
      </w:pPr>
      <w:rPr>
        <w:rFonts w:hint="default"/>
        <w:lang w:val="en-US" w:eastAsia="en-US" w:bidi="ar-SA"/>
      </w:rPr>
    </w:lvl>
    <w:lvl w:ilvl="7" w:tplc="F80C6EB0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8" w:tplc="E0243F88">
      <w:numFmt w:val="bullet"/>
      <w:lvlText w:val="•"/>
      <w:lvlJc w:val="left"/>
      <w:pPr>
        <w:ind w:left="6935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77A2F7C"/>
    <w:multiLevelType w:val="hybridMultilevel"/>
    <w:tmpl w:val="88EC504A"/>
    <w:lvl w:ilvl="0" w:tplc="A1D4BF70">
      <w:start w:val="1"/>
      <w:numFmt w:val="decimal"/>
      <w:lvlText w:val="%1."/>
      <w:lvlJc w:val="left"/>
      <w:pPr>
        <w:ind w:left="728" w:hanging="360"/>
      </w:pPr>
      <w:rPr>
        <w:rFonts w:ascii="Source Sans Pro" w:eastAsia="Calibri" w:hAnsi="Source Sans Pro" w:cs="Calibri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9112DD1E">
      <w:start w:val="1"/>
      <w:numFmt w:val="lowerLetter"/>
      <w:lvlText w:val="%2."/>
      <w:lvlJc w:val="left"/>
      <w:pPr>
        <w:ind w:left="144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4"/>
        <w:szCs w:val="24"/>
        <w:lang w:val="en-US" w:eastAsia="en-US" w:bidi="ar-SA"/>
      </w:rPr>
    </w:lvl>
    <w:lvl w:ilvl="2" w:tplc="72B4E4C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3" w:tplc="160C27B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4" w:tplc="09D22BD0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5" w:tplc="152A3692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6" w:tplc="0380B15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7" w:tplc="E3A0ECD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DFA8C04C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D962083"/>
    <w:multiLevelType w:val="hybridMultilevel"/>
    <w:tmpl w:val="002C0E38"/>
    <w:lvl w:ilvl="0" w:tplc="0409000F">
      <w:start w:val="1"/>
      <w:numFmt w:val="decimal"/>
      <w:lvlText w:val="%1."/>
      <w:lvlJc w:val="left"/>
      <w:pPr>
        <w:ind w:left="1168" w:hanging="360"/>
      </w:pPr>
    </w:lvl>
    <w:lvl w:ilvl="1" w:tplc="04090019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7" w15:restartNumberingAfterBreak="0">
    <w:nsid w:val="335B6B20"/>
    <w:multiLevelType w:val="hybridMultilevel"/>
    <w:tmpl w:val="D224418A"/>
    <w:lvl w:ilvl="0" w:tplc="99D89A26">
      <w:start w:val="1"/>
      <w:numFmt w:val="decimal"/>
      <w:lvlText w:val="%1."/>
      <w:lvlJc w:val="left"/>
      <w:pPr>
        <w:ind w:left="448" w:hanging="360"/>
      </w:pPr>
      <w:rPr>
        <w:rFonts w:ascii="Source Sans Pro" w:eastAsia="Calibri" w:hAnsi="Source Sans Pro" w:cs="Calibri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2DB4C1BE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2" w:tplc="4C32A792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3" w:tplc="37B8D4D6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8F380028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5" w:tplc="68526768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6" w:tplc="8ACC1942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7" w:tplc="7CD80D7A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  <w:lvl w:ilvl="8" w:tplc="6F769622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4457C11"/>
    <w:multiLevelType w:val="hybridMultilevel"/>
    <w:tmpl w:val="DDE07A7C"/>
    <w:lvl w:ilvl="0" w:tplc="59B29566">
      <w:start w:val="1"/>
      <w:numFmt w:val="decimal"/>
      <w:lvlText w:val="%1."/>
      <w:lvlJc w:val="left"/>
      <w:pPr>
        <w:ind w:left="4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1682FDB2">
      <w:start w:val="1"/>
      <w:numFmt w:val="lowerLetter"/>
      <w:lvlText w:val="%2."/>
      <w:lvlJc w:val="left"/>
      <w:pPr>
        <w:ind w:left="116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4"/>
        <w:szCs w:val="24"/>
        <w:lang w:val="en-US" w:eastAsia="en-US" w:bidi="ar-SA"/>
      </w:rPr>
    </w:lvl>
    <w:lvl w:ilvl="2" w:tplc="183E5048">
      <w:numFmt w:val="bullet"/>
      <w:lvlText w:val="•"/>
      <w:lvlJc w:val="left"/>
      <w:pPr>
        <w:ind w:left="1985" w:hanging="361"/>
      </w:pPr>
      <w:rPr>
        <w:rFonts w:hint="default"/>
        <w:lang w:val="en-US" w:eastAsia="en-US" w:bidi="ar-SA"/>
      </w:rPr>
    </w:lvl>
    <w:lvl w:ilvl="3" w:tplc="74F8AD1E">
      <w:numFmt w:val="bullet"/>
      <w:lvlText w:val="•"/>
      <w:lvlJc w:val="left"/>
      <w:pPr>
        <w:ind w:left="2810" w:hanging="361"/>
      </w:pPr>
      <w:rPr>
        <w:rFonts w:hint="default"/>
        <w:lang w:val="en-US" w:eastAsia="en-US" w:bidi="ar-SA"/>
      </w:rPr>
    </w:lvl>
    <w:lvl w:ilvl="4" w:tplc="DB9A40E4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5" w:tplc="E1644E0A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6" w:tplc="48E4B3D6">
      <w:numFmt w:val="bullet"/>
      <w:lvlText w:val="•"/>
      <w:lvlJc w:val="left"/>
      <w:pPr>
        <w:ind w:left="5285" w:hanging="361"/>
      </w:pPr>
      <w:rPr>
        <w:rFonts w:hint="default"/>
        <w:lang w:val="en-US" w:eastAsia="en-US" w:bidi="ar-SA"/>
      </w:rPr>
    </w:lvl>
    <w:lvl w:ilvl="7" w:tplc="C63A3F7E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8" w:tplc="4A66B7BC">
      <w:numFmt w:val="bullet"/>
      <w:lvlText w:val="•"/>
      <w:lvlJc w:val="left"/>
      <w:pPr>
        <w:ind w:left="6935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3AB74DB4"/>
    <w:multiLevelType w:val="hybridMultilevel"/>
    <w:tmpl w:val="B18E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07AC6"/>
    <w:multiLevelType w:val="hybridMultilevel"/>
    <w:tmpl w:val="B170BA1C"/>
    <w:lvl w:ilvl="0" w:tplc="E4C638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F6C47"/>
    <w:multiLevelType w:val="hybridMultilevel"/>
    <w:tmpl w:val="76BE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D3867"/>
    <w:multiLevelType w:val="hybridMultilevel"/>
    <w:tmpl w:val="EB84EC2A"/>
    <w:lvl w:ilvl="0" w:tplc="B48AB3A0">
      <w:start w:val="1"/>
      <w:numFmt w:val="decimal"/>
      <w:lvlText w:val="%1."/>
      <w:lvlJc w:val="left"/>
      <w:pPr>
        <w:ind w:left="4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7B68B80E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2" w:tplc="8ECC96E2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3" w:tplc="D092211A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4864829A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5" w:tplc="C464CDCC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6" w:tplc="83921F5E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7" w:tplc="E29894F6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  <w:lvl w:ilvl="8" w:tplc="36DCF330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68B7524"/>
    <w:multiLevelType w:val="hybridMultilevel"/>
    <w:tmpl w:val="8B34E172"/>
    <w:lvl w:ilvl="0" w:tplc="946A21AA">
      <w:start w:val="1"/>
      <w:numFmt w:val="decimal"/>
      <w:lvlText w:val="%1."/>
      <w:lvlJc w:val="left"/>
      <w:pPr>
        <w:ind w:left="448" w:hanging="360"/>
      </w:pPr>
      <w:rPr>
        <w:rFonts w:hint="default"/>
        <w:w w:val="98"/>
        <w:lang w:val="en-US" w:eastAsia="en-US" w:bidi="ar-SA"/>
      </w:rPr>
    </w:lvl>
    <w:lvl w:ilvl="1" w:tplc="E9389A26">
      <w:start w:val="1"/>
      <w:numFmt w:val="lowerLetter"/>
      <w:lvlText w:val="%2."/>
      <w:lvlJc w:val="left"/>
      <w:pPr>
        <w:ind w:left="1169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4"/>
        <w:szCs w:val="24"/>
        <w:lang w:val="en-US" w:eastAsia="en-US" w:bidi="ar-SA"/>
      </w:rPr>
    </w:lvl>
    <w:lvl w:ilvl="2" w:tplc="32B6D128">
      <w:numFmt w:val="bullet"/>
      <w:lvlText w:val="•"/>
      <w:lvlJc w:val="left"/>
      <w:pPr>
        <w:ind w:left="2001" w:hanging="361"/>
      </w:pPr>
      <w:rPr>
        <w:rFonts w:hint="default"/>
        <w:lang w:val="en-US" w:eastAsia="en-US" w:bidi="ar-SA"/>
      </w:rPr>
    </w:lvl>
    <w:lvl w:ilvl="3" w:tplc="95542C22">
      <w:numFmt w:val="bullet"/>
      <w:lvlText w:val="•"/>
      <w:lvlJc w:val="left"/>
      <w:pPr>
        <w:ind w:left="2842" w:hanging="361"/>
      </w:pPr>
      <w:rPr>
        <w:rFonts w:hint="default"/>
        <w:lang w:val="en-US" w:eastAsia="en-US" w:bidi="ar-SA"/>
      </w:rPr>
    </w:lvl>
    <w:lvl w:ilvl="4" w:tplc="92B49564">
      <w:numFmt w:val="bullet"/>
      <w:lvlText w:val="•"/>
      <w:lvlJc w:val="left"/>
      <w:pPr>
        <w:ind w:left="3683" w:hanging="361"/>
      </w:pPr>
      <w:rPr>
        <w:rFonts w:hint="default"/>
        <w:lang w:val="en-US" w:eastAsia="en-US" w:bidi="ar-SA"/>
      </w:rPr>
    </w:lvl>
    <w:lvl w:ilvl="5" w:tplc="B674F98A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6" w:tplc="D49CF9CC">
      <w:numFmt w:val="bullet"/>
      <w:lvlText w:val="•"/>
      <w:lvlJc w:val="left"/>
      <w:pPr>
        <w:ind w:left="5365" w:hanging="361"/>
      </w:pPr>
      <w:rPr>
        <w:rFonts w:hint="default"/>
        <w:lang w:val="en-US" w:eastAsia="en-US" w:bidi="ar-SA"/>
      </w:rPr>
    </w:lvl>
    <w:lvl w:ilvl="7" w:tplc="C7DE0F9A">
      <w:numFmt w:val="bullet"/>
      <w:lvlText w:val="•"/>
      <w:lvlJc w:val="left"/>
      <w:pPr>
        <w:ind w:left="6206" w:hanging="361"/>
      </w:pPr>
      <w:rPr>
        <w:rFonts w:hint="default"/>
        <w:lang w:val="en-US" w:eastAsia="en-US" w:bidi="ar-SA"/>
      </w:rPr>
    </w:lvl>
    <w:lvl w:ilvl="8" w:tplc="D8C825BC">
      <w:numFmt w:val="bullet"/>
      <w:lvlText w:val="•"/>
      <w:lvlJc w:val="left"/>
      <w:pPr>
        <w:ind w:left="7047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8DB4BAA"/>
    <w:multiLevelType w:val="hybridMultilevel"/>
    <w:tmpl w:val="FB2E9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8B1E23"/>
    <w:multiLevelType w:val="hybridMultilevel"/>
    <w:tmpl w:val="A6080972"/>
    <w:lvl w:ilvl="0" w:tplc="C48E23F6">
      <w:start w:val="1"/>
      <w:numFmt w:val="decimal"/>
      <w:lvlText w:val="%1."/>
      <w:lvlJc w:val="left"/>
      <w:pPr>
        <w:ind w:left="4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F59CE52A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2" w:tplc="02F8344A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3" w:tplc="7A5A6F4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4" w:tplc="6B727C3A"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ar-SA"/>
      </w:rPr>
    </w:lvl>
    <w:lvl w:ilvl="5" w:tplc="50A06C60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6" w:tplc="2C541908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7" w:tplc="D07EE81E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  <w:lvl w:ilvl="8" w:tplc="6EDA0C66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0C81EB4"/>
    <w:multiLevelType w:val="hybridMultilevel"/>
    <w:tmpl w:val="78C22764"/>
    <w:lvl w:ilvl="0" w:tplc="E4C638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67FFB"/>
    <w:multiLevelType w:val="hybridMultilevel"/>
    <w:tmpl w:val="F668BFDE"/>
    <w:lvl w:ilvl="0" w:tplc="B8BCA22C">
      <w:start w:val="1"/>
      <w:numFmt w:val="lowerLetter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8" w15:restartNumberingAfterBreak="0">
    <w:nsid w:val="64414E53"/>
    <w:multiLevelType w:val="hybridMultilevel"/>
    <w:tmpl w:val="16226F2E"/>
    <w:lvl w:ilvl="0" w:tplc="C16A86C4">
      <w:start w:val="1"/>
      <w:numFmt w:val="decimal"/>
      <w:lvlText w:val="%1."/>
      <w:lvlJc w:val="left"/>
      <w:pPr>
        <w:ind w:left="4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AF90DD00">
      <w:start w:val="1"/>
      <w:numFmt w:val="lowerLetter"/>
      <w:lvlText w:val="%2."/>
      <w:lvlJc w:val="left"/>
      <w:pPr>
        <w:ind w:left="116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4"/>
        <w:szCs w:val="24"/>
        <w:lang w:val="en-US" w:eastAsia="en-US" w:bidi="ar-SA"/>
      </w:rPr>
    </w:lvl>
    <w:lvl w:ilvl="2" w:tplc="C24466DA">
      <w:numFmt w:val="bullet"/>
      <w:lvlText w:val="•"/>
      <w:lvlJc w:val="left"/>
      <w:pPr>
        <w:ind w:left="1985" w:hanging="361"/>
      </w:pPr>
      <w:rPr>
        <w:rFonts w:hint="default"/>
        <w:lang w:val="en-US" w:eastAsia="en-US" w:bidi="ar-SA"/>
      </w:rPr>
    </w:lvl>
    <w:lvl w:ilvl="3" w:tplc="4C941D8A">
      <w:numFmt w:val="bullet"/>
      <w:lvlText w:val="•"/>
      <w:lvlJc w:val="left"/>
      <w:pPr>
        <w:ind w:left="2810" w:hanging="361"/>
      </w:pPr>
      <w:rPr>
        <w:rFonts w:hint="default"/>
        <w:lang w:val="en-US" w:eastAsia="en-US" w:bidi="ar-SA"/>
      </w:rPr>
    </w:lvl>
    <w:lvl w:ilvl="4" w:tplc="A1E0ABEA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5" w:tplc="D1DA1BDE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6" w:tplc="601C6AF8">
      <w:numFmt w:val="bullet"/>
      <w:lvlText w:val="•"/>
      <w:lvlJc w:val="left"/>
      <w:pPr>
        <w:ind w:left="5285" w:hanging="361"/>
      </w:pPr>
      <w:rPr>
        <w:rFonts w:hint="default"/>
        <w:lang w:val="en-US" w:eastAsia="en-US" w:bidi="ar-SA"/>
      </w:rPr>
    </w:lvl>
    <w:lvl w:ilvl="7" w:tplc="4E44E5F6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8" w:tplc="9A4AA988">
      <w:numFmt w:val="bullet"/>
      <w:lvlText w:val="•"/>
      <w:lvlJc w:val="left"/>
      <w:pPr>
        <w:ind w:left="6935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67031B82"/>
    <w:multiLevelType w:val="hybridMultilevel"/>
    <w:tmpl w:val="0568C1DE"/>
    <w:lvl w:ilvl="0" w:tplc="E32A5C6E">
      <w:start w:val="1"/>
      <w:numFmt w:val="decimal"/>
      <w:lvlText w:val="%1."/>
      <w:lvlJc w:val="left"/>
      <w:pPr>
        <w:ind w:left="4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8150484C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2" w:tplc="FF82A682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3" w:tplc="6A0CEB70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B9DEEED2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5" w:tplc="8CFC4C88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6" w:tplc="8EA84CE0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7" w:tplc="BCF8180C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  <w:lvl w:ilvl="8" w:tplc="D058565C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B4E6822"/>
    <w:multiLevelType w:val="hybridMultilevel"/>
    <w:tmpl w:val="D7A2F674"/>
    <w:lvl w:ilvl="0" w:tplc="696E199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1" w15:restartNumberingAfterBreak="0">
    <w:nsid w:val="6E255DE1"/>
    <w:multiLevelType w:val="hybridMultilevel"/>
    <w:tmpl w:val="71124316"/>
    <w:lvl w:ilvl="0" w:tplc="0409000F">
      <w:start w:val="1"/>
      <w:numFmt w:val="decimal"/>
      <w:lvlText w:val="%1."/>
      <w:lvlJc w:val="left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2" w15:restartNumberingAfterBreak="0">
    <w:nsid w:val="6E4B0957"/>
    <w:multiLevelType w:val="hybridMultilevel"/>
    <w:tmpl w:val="3008E89C"/>
    <w:lvl w:ilvl="0" w:tplc="674689E4">
      <w:start w:val="1"/>
      <w:numFmt w:val="decimal"/>
      <w:lvlText w:val="%1."/>
      <w:lvlJc w:val="left"/>
      <w:pPr>
        <w:ind w:left="448" w:hanging="360"/>
      </w:pPr>
      <w:rPr>
        <w:rFonts w:ascii="Source Sans Pro" w:eastAsia="Calibri" w:hAnsi="Source Sans Pro" w:cs="Calibri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0BFAE65A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2" w:tplc="B59A6298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3" w:tplc="FA1A57F6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F0604396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5" w:tplc="5C9A1A2A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6" w:tplc="0ACEE376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7" w:tplc="B422038E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  <w:lvl w:ilvl="8" w:tplc="DC261CA0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2E93373"/>
    <w:multiLevelType w:val="hybridMultilevel"/>
    <w:tmpl w:val="0E1C8770"/>
    <w:lvl w:ilvl="0" w:tplc="0409000F">
      <w:start w:val="1"/>
      <w:numFmt w:val="decimal"/>
      <w:lvlText w:val="%1."/>
      <w:lvlJc w:val="left"/>
      <w:pPr>
        <w:ind w:left="1168" w:hanging="360"/>
      </w:pPr>
    </w:lvl>
    <w:lvl w:ilvl="1" w:tplc="04090019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4" w15:restartNumberingAfterBreak="0">
    <w:nsid w:val="79BB4573"/>
    <w:multiLevelType w:val="hybridMultilevel"/>
    <w:tmpl w:val="08EC9840"/>
    <w:lvl w:ilvl="0" w:tplc="75E2C606">
      <w:start w:val="1"/>
      <w:numFmt w:val="decimal"/>
      <w:lvlText w:val="%1."/>
      <w:lvlJc w:val="left"/>
      <w:pPr>
        <w:ind w:left="720" w:hanging="360"/>
      </w:pPr>
      <w:rPr>
        <w:rFonts w:ascii="Source Sans Pro" w:eastAsia="Calibri" w:hAnsi="Source Sans Pro" w:cs="Calibri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83B40AD0">
      <w:start w:val="1"/>
      <w:numFmt w:val="lowerLetter"/>
      <w:lvlText w:val="%2."/>
      <w:lvlJc w:val="left"/>
      <w:pPr>
        <w:ind w:left="14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4"/>
        <w:szCs w:val="24"/>
        <w:lang w:val="en-US" w:eastAsia="en-US" w:bidi="ar-SA"/>
      </w:rPr>
    </w:lvl>
    <w:lvl w:ilvl="2" w:tplc="50F8AD2A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9ED6F342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4" w:tplc="ED429248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5" w:tplc="489050F8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6" w:tplc="CA3015A6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D6E80F4A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8" w:tplc="E2185BD4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6"/>
  </w:num>
  <w:num w:numId="5">
    <w:abstractNumId w:val="20"/>
  </w:num>
  <w:num w:numId="6">
    <w:abstractNumId w:val="4"/>
  </w:num>
  <w:num w:numId="7">
    <w:abstractNumId w:val="10"/>
  </w:num>
  <w:num w:numId="8">
    <w:abstractNumId w:val="6"/>
  </w:num>
  <w:num w:numId="9">
    <w:abstractNumId w:val="21"/>
  </w:num>
  <w:num w:numId="10">
    <w:abstractNumId w:val="8"/>
  </w:num>
  <w:num w:numId="11">
    <w:abstractNumId w:val="23"/>
  </w:num>
  <w:num w:numId="12">
    <w:abstractNumId w:val="13"/>
  </w:num>
  <w:num w:numId="13">
    <w:abstractNumId w:val="25"/>
  </w:num>
  <w:num w:numId="14">
    <w:abstractNumId w:val="15"/>
  </w:num>
  <w:num w:numId="15">
    <w:abstractNumId w:val="5"/>
  </w:num>
  <w:num w:numId="16">
    <w:abstractNumId w:val="7"/>
  </w:num>
  <w:num w:numId="17">
    <w:abstractNumId w:val="17"/>
  </w:num>
  <w:num w:numId="18">
    <w:abstractNumId w:val="3"/>
  </w:num>
  <w:num w:numId="19">
    <w:abstractNumId w:val="32"/>
  </w:num>
  <w:num w:numId="20">
    <w:abstractNumId w:val="24"/>
  </w:num>
  <w:num w:numId="21">
    <w:abstractNumId w:val="9"/>
  </w:num>
  <w:num w:numId="22">
    <w:abstractNumId w:val="11"/>
  </w:num>
  <w:num w:numId="23">
    <w:abstractNumId w:val="28"/>
  </w:num>
  <w:num w:numId="24">
    <w:abstractNumId w:val="18"/>
  </w:num>
  <w:num w:numId="25">
    <w:abstractNumId w:val="29"/>
  </w:num>
  <w:num w:numId="26">
    <w:abstractNumId w:val="22"/>
  </w:num>
  <w:num w:numId="27">
    <w:abstractNumId w:val="14"/>
  </w:num>
  <w:num w:numId="28">
    <w:abstractNumId w:val="2"/>
  </w:num>
  <w:num w:numId="29">
    <w:abstractNumId w:val="34"/>
  </w:num>
  <w:num w:numId="30">
    <w:abstractNumId w:val="31"/>
  </w:num>
  <w:num w:numId="31">
    <w:abstractNumId w:val="16"/>
  </w:num>
  <w:num w:numId="32">
    <w:abstractNumId w:val="33"/>
  </w:num>
  <w:num w:numId="33">
    <w:abstractNumId w:val="27"/>
  </w:num>
  <w:num w:numId="34">
    <w:abstractNumId w:val="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37"/>
    <w:rsid w:val="0002503C"/>
    <w:rsid w:val="0003299F"/>
    <w:rsid w:val="00045214"/>
    <w:rsid w:val="00051D81"/>
    <w:rsid w:val="000576CF"/>
    <w:rsid w:val="000773DE"/>
    <w:rsid w:val="000836B0"/>
    <w:rsid w:val="00086486"/>
    <w:rsid w:val="000A2D9D"/>
    <w:rsid w:val="000D2C26"/>
    <w:rsid w:val="000E7F5C"/>
    <w:rsid w:val="0012131F"/>
    <w:rsid w:val="001242F9"/>
    <w:rsid w:val="00141D9E"/>
    <w:rsid w:val="00155A81"/>
    <w:rsid w:val="00183412"/>
    <w:rsid w:val="00185556"/>
    <w:rsid w:val="001969B7"/>
    <w:rsid w:val="001B0C37"/>
    <w:rsid w:val="001C3E60"/>
    <w:rsid w:val="001D5E12"/>
    <w:rsid w:val="001E128E"/>
    <w:rsid w:val="001E7FED"/>
    <w:rsid w:val="001F3014"/>
    <w:rsid w:val="00245243"/>
    <w:rsid w:val="00245BD2"/>
    <w:rsid w:val="0025640F"/>
    <w:rsid w:val="00270084"/>
    <w:rsid w:val="002B779D"/>
    <w:rsid w:val="002C56C7"/>
    <w:rsid w:val="002F328B"/>
    <w:rsid w:val="00306BB7"/>
    <w:rsid w:val="003136BC"/>
    <w:rsid w:val="00317D9A"/>
    <w:rsid w:val="003542CA"/>
    <w:rsid w:val="003552E0"/>
    <w:rsid w:val="00370271"/>
    <w:rsid w:val="003B33F9"/>
    <w:rsid w:val="003E7B94"/>
    <w:rsid w:val="00415E25"/>
    <w:rsid w:val="004167F7"/>
    <w:rsid w:val="00431D91"/>
    <w:rsid w:val="00452051"/>
    <w:rsid w:val="00453D21"/>
    <w:rsid w:val="004542C7"/>
    <w:rsid w:val="00454CCE"/>
    <w:rsid w:val="00456508"/>
    <w:rsid w:val="004703E1"/>
    <w:rsid w:val="00485222"/>
    <w:rsid w:val="0048696F"/>
    <w:rsid w:val="004A134F"/>
    <w:rsid w:val="004A241F"/>
    <w:rsid w:val="004A2ADA"/>
    <w:rsid w:val="004A6EF9"/>
    <w:rsid w:val="004B205B"/>
    <w:rsid w:val="004B22C7"/>
    <w:rsid w:val="004E7965"/>
    <w:rsid w:val="00524F78"/>
    <w:rsid w:val="00536D51"/>
    <w:rsid w:val="0054705D"/>
    <w:rsid w:val="00562EBE"/>
    <w:rsid w:val="00570A1C"/>
    <w:rsid w:val="00572927"/>
    <w:rsid w:val="005741D9"/>
    <w:rsid w:val="00585B77"/>
    <w:rsid w:val="005973F4"/>
    <w:rsid w:val="005A0709"/>
    <w:rsid w:val="005A544F"/>
    <w:rsid w:val="005B2CC4"/>
    <w:rsid w:val="005B5843"/>
    <w:rsid w:val="005D2EAB"/>
    <w:rsid w:val="005D3234"/>
    <w:rsid w:val="005E0569"/>
    <w:rsid w:val="005E44AD"/>
    <w:rsid w:val="005F1284"/>
    <w:rsid w:val="00607C56"/>
    <w:rsid w:val="00626F60"/>
    <w:rsid w:val="006402C9"/>
    <w:rsid w:val="0066620E"/>
    <w:rsid w:val="00667DB4"/>
    <w:rsid w:val="0067470B"/>
    <w:rsid w:val="0067610B"/>
    <w:rsid w:val="00681CEE"/>
    <w:rsid w:val="006A372F"/>
    <w:rsid w:val="006E361C"/>
    <w:rsid w:val="0072354A"/>
    <w:rsid w:val="00724CC7"/>
    <w:rsid w:val="0074744C"/>
    <w:rsid w:val="00760B47"/>
    <w:rsid w:val="00767977"/>
    <w:rsid w:val="00767B39"/>
    <w:rsid w:val="00771931"/>
    <w:rsid w:val="007A66ED"/>
    <w:rsid w:val="007C6708"/>
    <w:rsid w:val="007F4AC9"/>
    <w:rsid w:val="008115FB"/>
    <w:rsid w:val="008160FB"/>
    <w:rsid w:val="0082474B"/>
    <w:rsid w:val="0085009D"/>
    <w:rsid w:val="0088278B"/>
    <w:rsid w:val="00892074"/>
    <w:rsid w:val="008A63A7"/>
    <w:rsid w:val="008B7552"/>
    <w:rsid w:val="008E79F3"/>
    <w:rsid w:val="008F4A39"/>
    <w:rsid w:val="009025BB"/>
    <w:rsid w:val="00904527"/>
    <w:rsid w:val="00904DD7"/>
    <w:rsid w:val="00912247"/>
    <w:rsid w:val="00947477"/>
    <w:rsid w:val="009515F1"/>
    <w:rsid w:val="009668D2"/>
    <w:rsid w:val="00986847"/>
    <w:rsid w:val="009A15D5"/>
    <w:rsid w:val="009A2616"/>
    <w:rsid w:val="009B32EB"/>
    <w:rsid w:val="009C0E69"/>
    <w:rsid w:val="009D3F53"/>
    <w:rsid w:val="00A04687"/>
    <w:rsid w:val="00A149A2"/>
    <w:rsid w:val="00A25CEE"/>
    <w:rsid w:val="00A77916"/>
    <w:rsid w:val="00A96BD2"/>
    <w:rsid w:val="00AC163F"/>
    <w:rsid w:val="00AC405F"/>
    <w:rsid w:val="00B02D7B"/>
    <w:rsid w:val="00B033C0"/>
    <w:rsid w:val="00B03595"/>
    <w:rsid w:val="00B2609B"/>
    <w:rsid w:val="00B426CF"/>
    <w:rsid w:val="00B53318"/>
    <w:rsid w:val="00B56224"/>
    <w:rsid w:val="00B67496"/>
    <w:rsid w:val="00B83ACF"/>
    <w:rsid w:val="00B90885"/>
    <w:rsid w:val="00B933C8"/>
    <w:rsid w:val="00BA00B4"/>
    <w:rsid w:val="00BB78B2"/>
    <w:rsid w:val="00BC2E03"/>
    <w:rsid w:val="00BD2073"/>
    <w:rsid w:val="00BD6AEB"/>
    <w:rsid w:val="00BE379B"/>
    <w:rsid w:val="00BE68E1"/>
    <w:rsid w:val="00C02A1D"/>
    <w:rsid w:val="00C46EEE"/>
    <w:rsid w:val="00C56D80"/>
    <w:rsid w:val="00C86A26"/>
    <w:rsid w:val="00C87A0B"/>
    <w:rsid w:val="00C9386D"/>
    <w:rsid w:val="00C96088"/>
    <w:rsid w:val="00CA35BC"/>
    <w:rsid w:val="00CB412E"/>
    <w:rsid w:val="00CD205D"/>
    <w:rsid w:val="00D2334C"/>
    <w:rsid w:val="00D27EEE"/>
    <w:rsid w:val="00D339CF"/>
    <w:rsid w:val="00D52C36"/>
    <w:rsid w:val="00D72C54"/>
    <w:rsid w:val="00D76256"/>
    <w:rsid w:val="00DA0465"/>
    <w:rsid w:val="00DB6596"/>
    <w:rsid w:val="00DC2012"/>
    <w:rsid w:val="00DD0C94"/>
    <w:rsid w:val="00DE1C55"/>
    <w:rsid w:val="00DE6FBF"/>
    <w:rsid w:val="00DF4495"/>
    <w:rsid w:val="00E405CA"/>
    <w:rsid w:val="00E6412A"/>
    <w:rsid w:val="00E77D44"/>
    <w:rsid w:val="00E94812"/>
    <w:rsid w:val="00E94F66"/>
    <w:rsid w:val="00EA197E"/>
    <w:rsid w:val="00EB5240"/>
    <w:rsid w:val="00EC4C6E"/>
    <w:rsid w:val="00EC6B58"/>
    <w:rsid w:val="00ED4FA6"/>
    <w:rsid w:val="00EE177D"/>
    <w:rsid w:val="00EE6952"/>
    <w:rsid w:val="00EF6B85"/>
    <w:rsid w:val="00F033E1"/>
    <w:rsid w:val="00F04EBB"/>
    <w:rsid w:val="00F1239C"/>
    <w:rsid w:val="00F47768"/>
    <w:rsid w:val="00F72F24"/>
    <w:rsid w:val="00F74561"/>
    <w:rsid w:val="00F82378"/>
    <w:rsid w:val="00F825D8"/>
    <w:rsid w:val="00F8501D"/>
    <w:rsid w:val="00F927FF"/>
    <w:rsid w:val="00F97A4C"/>
    <w:rsid w:val="00FA03F3"/>
    <w:rsid w:val="00FA4D9F"/>
    <w:rsid w:val="00FB1FCA"/>
    <w:rsid w:val="00FD24D9"/>
    <w:rsid w:val="00FD47FE"/>
    <w:rsid w:val="00FD69D5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F53E7"/>
  <w14:defaultImageDpi w14:val="300"/>
  <w15:docId w15:val="{69B9014F-9B39-45EF-A0BE-92983E55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arSincerely"/>
    <w:next w:val="Normal"/>
    <w:link w:val="Heading1Char"/>
    <w:uiPriority w:val="9"/>
    <w:qFormat/>
    <w:rsid w:val="00904DD7"/>
    <w:pPr>
      <w:spacing w:after="360"/>
      <w:outlineLvl w:val="0"/>
    </w:pPr>
    <w:rPr>
      <w:rFonts w:cs="Source Sans Pro"/>
      <w:b/>
      <w:bCs/>
      <w:color w:val="002060"/>
      <w:sz w:val="55"/>
      <w:szCs w:val="55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DE1C55"/>
    <w:pPr>
      <w:spacing w:before="100"/>
      <w:outlineLvl w:val="1"/>
    </w:pPr>
    <w:rPr>
      <w:rFonts w:cs="Source Sans Pro"/>
      <w:b/>
      <w:bCs/>
      <w:color w:val="002060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1E7FED"/>
    <w:pPr>
      <w:spacing w:before="195"/>
      <w:outlineLvl w:val="2"/>
    </w:pPr>
    <w:rPr>
      <w:rFonts w:cs="Source Sans Pro"/>
      <w:b/>
      <w:bCs/>
      <w:color w:val="0092C9"/>
      <w:sz w:val="31"/>
      <w:szCs w:val="31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456508"/>
    <w:pPr>
      <w:outlineLvl w:val="3"/>
    </w:pPr>
    <w:rPr>
      <w:rFonts w:cs="Source Sans Pro"/>
      <w:b/>
      <w:bCs/>
      <w:sz w:val="26"/>
      <w:szCs w:val="26"/>
    </w:rPr>
  </w:style>
  <w:style w:type="paragraph" w:styleId="Heading5">
    <w:name w:val="heading 5"/>
    <w:basedOn w:val="BodyText"/>
    <w:next w:val="Normal"/>
    <w:link w:val="Heading5Char"/>
    <w:uiPriority w:val="9"/>
    <w:unhideWhenUsed/>
    <w:qFormat/>
    <w:rsid w:val="00E94F66"/>
    <w:pPr>
      <w:spacing w:before="360"/>
      <w:outlineLvl w:val="4"/>
    </w:pPr>
    <w:rPr>
      <w:rFonts w:cs="Source Sans Pro"/>
      <w:color w:val="0092C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C37"/>
  </w:style>
  <w:style w:type="paragraph" w:styleId="Footer">
    <w:name w:val="footer"/>
    <w:basedOn w:val="Normal"/>
    <w:link w:val="Foot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C37"/>
  </w:style>
  <w:style w:type="paragraph" w:customStyle="1" w:styleId="ABody">
    <w:name w:val="A_Body"/>
    <w:basedOn w:val="BodyText"/>
    <w:qFormat/>
    <w:rsid w:val="005D2EAB"/>
    <w:pPr>
      <w:spacing w:before="151"/>
      <w:ind w:right="1098"/>
    </w:pPr>
  </w:style>
  <w:style w:type="paragraph" w:styleId="Date">
    <w:name w:val="Date"/>
    <w:basedOn w:val="ABody"/>
    <w:next w:val="Normal"/>
    <w:link w:val="DateChar"/>
    <w:uiPriority w:val="99"/>
    <w:unhideWhenUsed/>
    <w:rsid w:val="00CB412E"/>
  </w:style>
  <w:style w:type="character" w:customStyle="1" w:styleId="DateChar">
    <w:name w:val="Date Char"/>
    <w:basedOn w:val="DefaultParagraphFont"/>
    <w:link w:val="Date"/>
    <w:uiPriority w:val="99"/>
    <w:rsid w:val="00CB412E"/>
    <w:rPr>
      <w:rFonts w:ascii="Source Sans Pro" w:eastAsia="Times New Roman" w:hAnsi="Source Sans Pro" w:cs="Times New Roman"/>
    </w:rPr>
  </w:style>
  <w:style w:type="paragraph" w:customStyle="1" w:styleId="DearSincerely">
    <w:name w:val="Dear_Sincerely"/>
    <w:basedOn w:val="ABody"/>
    <w:qFormat/>
    <w:rsid w:val="00CB412E"/>
    <w:pPr>
      <w:spacing w:before="24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1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A00B4"/>
  </w:style>
  <w:style w:type="character" w:customStyle="1" w:styleId="Heading1Char">
    <w:name w:val="Heading 1 Char"/>
    <w:basedOn w:val="DefaultParagraphFont"/>
    <w:link w:val="Heading1"/>
    <w:uiPriority w:val="9"/>
    <w:rsid w:val="00904DD7"/>
    <w:rPr>
      <w:rFonts w:ascii="Source Sans Pro" w:eastAsia="Times New Roman" w:hAnsi="Source Sans Pro" w:cs="Source Sans Pro"/>
      <w:b/>
      <w:bCs/>
      <w:color w:val="002060"/>
      <w:w w:val="110"/>
      <w:sz w:val="55"/>
      <w:szCs w:val="55"/>
    </w:rPr>
  </w:style>
  <w:style w:type="paragraph" w:styleId="BodyText">
    <w:name w:val="Body Text"/>
    <w:basedOn w:val="Normal"/>
    <w:link w:val="BodyTextChar"/>
    <w:uiPriority w:val="1"/>
    <w:qFormat/>
    <w:rsid w:val="00EB5240"/>
    <w:pPr>
      <w:widowControl w:val="0"/>
      <w:kinsoku w:val="0"/>
      <w:overflowPunct w:val="0"/>
      <w:autoSpaceDE w:val="0"/>
      <w:autoSpaceDN w:val="0"/>
      <w:adjustRightInd w:val="0"/>
      <w:spacing w:after="240" w:line="300" w:lineRule="auto"/>
      <w:ind w:right="1037"/>
    </w:pPr>
    <w:rPr>
      <w:rFonts w:ascii="Source Sans Pro" w:eastAsia="Times New Roman" w:hAnsi="Source Sans Pro" w:cs="Arial"/>
      <w:w w:val="11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B5240"/>
    <w:rPr>
      <w:rFonts w:ascii="Source Sans Pro" w:eastAsia="Times New Roman" w:hAnsi="Source Sans Pro" w:cs="Arial"/>
      <w:w w:val="110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1C55"/>
    <w:rPr>
      <w:rFonts w:ascii="Source Sans Pro" w:eastAsia="Times New Roman" w:hAnsi="Source Sans Pro" w:cs="Source Sans Pro"/>
      <w:b/>
      <w:bCs/>
      <w:color w:val="002060"/>
      <w:sz w:val="36"/>
      <w:szCs w:val="36"/>
    </w:rPr>
  </w:style>
  <w:style w:type="paragraph" w:styleId="ListParagraph">
    <w:name w:val="List Paragraph"/>
    <w:basedOn w:val="Normal"/>
    <w:uiPriority w:val="1"/>
    <w:qFormat/>
    <w:rsid w:val="00EB5240"/>
    <w:pPr>
      <w:widowControl w:val="0"/>
      <w:autoSpaceDE w:val="0"/>
      <w:autoSpaceDN w:val="0"/>
      <w:adjustRightInd w:val="0"/>
      <w:spacing w:after="120" w:line="360" w:lineRule="auto"/>
      <w:ind w:left="1858" w:hanging="360"/>
    </w:pPr>
    <w:rPr>
      <w:rFonts w:ascii="Source Sans Pro" w:eastAsia="Times New Roman" w:hAnsi="Source Sans Pro" w:cs="Source Sans Pro"/>
    </w:rPr>
  </w:style>
  <w:style w:type="character" w:customStyle="1" w:styleId="Heading3Char">
    <w:name w:val="Heading 3 Char"/>
    <w:basedOn w:val="DefaultParagraphFont"/>
    <w:link w:val="Heading3"/>
    <w:uiPriority w:val="9"/>
    <w:rsid w:val="001E7FED"/>
    <w:rPr>
      <w:rFonts w:ascii="Source Sans Pro" w:eastAsia="Times New Roman" w:hAnsi="Source Sans Pro" w:cs="Source Sans Pro"/>
      <w:b/>
      <w:bCs/>
      <w:color w:val="0092C9"/>
      <w:w w:val="110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456508"/>
    <w:rPr>
      <w:rFonts w:ascii="Source Sans Pro" w:eastAsia="Times New Roman" w:hAnsi="Source Sans Pro" w:cs="Source Sans Pro"/>
      <w:b/>
      <w:bCs/>
      <w:w w:val="11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94F66"/>
    <w:rPr>
      <w:rFonts w:ascii="Source Sans Pro" w:eastAsia="Times New Roman" w:hAnsi="Source Sans Pro" w:cs="Source Sans Pro"/>
      <w:color w:val="0092C9"/>
      <w:w w:val="11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76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2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7D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D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569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5E44AD"/>
    <w:pPr>
      <w:widowControl w:val="0"/>
      <w:autoSpaceDE w:val="0"/>
      <w:autoSpaceDN w:val="0"/>
      <w:spacing w:before="115"/>
      <w:ind w:left="820"/>
    </w:pPr>
    <w:rPr>
      <w:rFonts w:ascii="Calibri" w:eastAsia="Calibri" w:hAnsi="Calibri" w:cs="Calibri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5E44AD"/>
    <w:rPr>
      <w:rFonts w:ascii="Calibri" w:eastAsia="Calibri" w:hAnsi="Calibri" w:cs="Calibri"/>
      <w:b/>
      <w:bCs/>
      <w:sz w:val="50"/>
      <w:szCs w:val="50"/>
    </w:rPr>
  </w:style>
  <w:style w:type="paragraph" w:customStyle="1" w:styleId="TableParagraph">
    <w:name w:val="Table Paragraph"/>
    <w:basedOn w:val="Normal"/>
    <w:uiPriority w:val="1"/>
    <w:qFormat/>
    <w:rsid w:val="00E77D44"/>
    <w:pPr>
      <w:widowControl w:val="0"/>
      <w:autoSpaceDE w:val="0"/>
      <w:autoSpaceDN w:val="0"/>
      <w:spacing w:before="109"/>
      <w:ind w:left="448" w:hanging="3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aone.atlassian.net/wiki/spaces/CHDB/overview?homepageId=124272650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6762FA4DFAE4FB4AD1990F59CB377" ma:contentTypeVersion="4" ma:contentTypeDescription="Create a new document." ma:contentTypeScope="" ma:versionID="5bb568f49d34fc6b024e4f91e635de6c">
  <xsd:schema xmlns:xsd="http://www.w3.org/2001/XMLSchema" xmlns:xs="http://www.w3.org/2001/XMLSchema" xmlns:p="http://schemas.microsoft.com/office/2006/metadata/properties" xmlns:ns2="c21fbc14-90de-4e10-8b01-6e53b49efbf9" xmlns:ns3="37cf56e5-fa49-4caa-b2b5-749ae1983385" targetNamespace="http://schemas.microsoft.com/office/2006/metadata/properties" ma:root="true" ma:fieldsID="4140a14dc2aee638456f73d80bf3d427" ns2:_="" ns3:_="">
    <xsd:import namespace="c21fbc14-90de-4e10-8b01-6e53b49efbf9"/>
    <xsd:import namespace="37cf56e5-fa49-4caa-b2b5-749ae1983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fbc14-90de-4e10-8b01-6e53b49ef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f56e5-fa49-4caa-b2b5-749ae1983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8A72C-0EAE-4CAA-8206-79045810F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6A382-A245-4E96-9597-A58F5F5B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fbc14-90de-4e10-8b01-6e53b49efbf9"/>
    <ds:schemaRef ds:uri="37cf56e5-fa49-4caa-b2b5-749ae1983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3339F-1B04-4F99-AEC5-9D4119FEA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30AFC-A111-47A0-9AE8-30EF4EFB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SBA Letter Head</vt:lpstr>
    </vt:vector>
  </TitlesOfParts>
  <Company>Small Business Administration</Company>
  <LinksUpToDate>false</LinksUpToDate>
  <CharactersWithSpaces>3723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SBA Letter Head</dc:title>
  <dc:subject/>
  <dc:creator>Cynthia Kramer</dc:creator>
  <cp:keywords/>
  <cp:lastModifiedBy>Powers, Daniel P.</cp:lastModifiedBy>
  <cp:revision>70</cp:revision>
  <cp:lastPrinted>2018-05-25T18:53:00Z</cp:lastPrinted>
  <dcterms:created xsi:type="dcterms:W3CDTF">2022-05-16T21:13:00Z</dcterms:created>
  <dcterms:modified xsi:type="dcterms:W3CDTF">2023-05-30T13:53:00Z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0x01010000C6762FA4DFAE4FB4AD1990F59CB377</vt:lpwstr>
  </property>
  <property fmtid="{D5CDD505-2E9C-101B-9397-08002B2CF9AE}" pid="3" name="Order">
    <vt:r8>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